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C509C" w14:textId="77777777" w:rsidR="00234E3C" w:rsidRDefault="00234E3C" w:rsidP="0072418D">
      <w:pPr>
        <w:jc w:val="center"/>
        <w:rPr>
          <w:b/>
          <w:kern w:val="36"/>
          <w:sz w:val="32"/>
          <w:szCs w:val="32"/>
        </w:rPr>
      </w:pPr>
    </w:p>
    <w:p w14:paraId="6FEF2697" w14:textId="77777777" w:rsidR="00234E3C" w:rsidRDefault="00234E3C" w:rsidP="0072418D">
      <w:pPr>
        <w:jc w:val="center"/>
        <w:rPr>
          <w:b/>
          <w:kern w:val="36"/>
          <w:sz w:val="32"/>
          <w:szCs w:val="32"/>
        </w:rPr>
      </w:pPr>
    </w:p>
    <w:p w14:paraId="0698BBA4" w14:textId="328D4079" w:rsidR="0072418D" w:rsidRPr="00EE1C8F" w:rsidRDefault="0072418D" w:rsidP="0072418D">
      <w:pPr>
        <w:jc w:val="center"/>
        <w:rPr>
          <w:b/>
          <w:kern w:val="36"/>
          <w:sz w:val="32"/>
          <w:szCs w:val="32"/>
        </w:rPr>
      </w:pPr>
      <w:r w:rsidRPr="00EE1C8F">
        <w:rPr>
          <w:b/>
          <w:kern w:val="36"/>
          <w:sz w:val="32"/>
          <w:szCs w:val="32"/>
        </w:rPr>
        <w:t>Appel annuel à candidatures à une aide à la mobilité</w:t>
      </w:r>
      <w:r w:rsidR="00AB7616" w:rsidRPr="00EE1C8F">
        <w:rPr>
          <w:b/>
          <w:kern w:val="36"/>
          <w:sz w:val="32"/>
          <w:szCs w:val="32"/>
        </w:rPr>
        <w:t xml:space="preserve"> internationale</w:t>
      </w:r>
      <w:r w:rsidRPr="00EE1C8F">
        <w:rPr>
          <w:b/>
          <w:kern w:val="36"/>
          <w:sz w:val="32"/>
          <w:szCs w:val="32"/>
        </w:rPr>
        <w:t xml:space="preserve"> </w:t>
      </w:r>
      <w:r w:rsidRPr="00EE1C8F">
        <w:rPr>
          <w:b/>
          <w:kern w:val="36"/>
          <w:sz w:val="32"/>
          <w:szCs w:val="32"/>
        </w:rPr>
        <w:br/>
        <w:t>(moyen et long séjour 202</w:t>
      </w:r>
      <w:r w:rsidR="00080437" w:rsidRPr="00080437">
        <w:rPr>
          <w:b/>
          <w:kern w:val="36"/>
          <w:sz w:val="32"/>
          <w:szCs w:val="32"/>
        </w:rPr>
        <w:t>2</w:t>
      </w:r>
      <w:r w:rsidRPr="00EE1C8F">
        <w:rPr>
          <w:b/>
          <w:kern w:val="36"/>
          <w:sz w:val="32"/>
          <w:szCs w:val="32"/>
        </w:rPr>
        <w:t>)</w:t>
      </w:r>
    </w:p>
    <w:p w14:paraId="2C6325B9" w14:textId="44A85761" w:rsidR="0072418D" w:rsidRDefault="0072418D" w:rsidP="0072418D">
      <w:pPr>
        <w:jc w:val="both"/>
        <w:rPr>
          <w:sz w:val="32"/>
          <w:szCs w:val="32"/>
        </w:rPr>
      </w:pPr>
    </w:p>
    <w:p w14:paraId="092D0D11" w14:textId="77777777" w:rsidR="00234E3C" w:rsidRPr="00EE1C8F" w:rsidRDefault="00234E3C" w:rsidP="0072418D">
      <w:pPr>
        <w:jc w:val="both"/>
        <w:rPr>
          <w:sz w:val="32"/>
          <w:szCs w:val="32"/>
        </w:rPr>
      </w:pPr>
    </w:p>
    <w:p w14:paraId="72AAE4F3" w14:textId="77777777" w:rsidR="0072418D" w:rsidRPr="00EE1C8F" w:rsidRDefault="0072418D" w:rsidP="0072418D">
      <w:pPr>
        <w:jc w:val="both"/>
        <w:rPr>
          <w:szCs w:val="24"/>
        </w:rPr>
      </w:pPr>
      <w:r w:rsidRPr="00EE1C8F">
        <w:rPr>
          <w:szCs w:val="24"/>
        </w:rPr>
        <w:t xml:space="preserve">Le Centre d’études franco-russe (CEFR) propose, avec le soutien du </w:t>
      </w:r>
      <w:r w:rsidR="0072648E" w:rsidRPr="00EE1C8F">
        <w:rPr>
          <w:szCs w:val="24"/>
        </w:rPr>
        <w:t>Ministère de l'Enseignement supérieur, de la Recherche et de l'Innovation</w:t>
      </w:r>
      <w:r w:rsidRPr="00EE1C8F">
        <w:rPr>
          <w:szCs w:val="24"/>
        </w:rPr>
        <w:t>, des aides à la mobilité pour l’année 202</w:t>
      </w:r>
      <w:r w:rsidR="00080437" w:rsidRPr="00080437">
        <w:rPr>
          <w:szCs w:val="24"/>
        </w:rPr>
        <w:t>2</w:t>
      </w:r>
      <w:r w:rsidRPr="00EE1C8F">
        <w:rPr>
          <w:szCs w:val="24"/>
        </w:rPr>
        <w:t xml:space="preserve">. </w:t>
      </w:r>
    </w:p>
    <w:p w14:paraId="211E27B4" w14:textId="77777777" w:rsidR="0072418D" w:rsidRPr="00EE1C8F" w:rsidRDefault="0072418D" w:rsidP="0072418D">
      <w:pPr>
        <w:jc w:val="both"/>
        <w:rPr>
          <w:szCs w:val="24"/>
        </w:rPr>
      </w:pPr>
    </w:p>
    <w:p w14:paraId="1CE5EDBF" w14:textId="77777777" w:rsidR="0072418D" w:rsidRPr="00234E3C" w:rsidRDefault="0072418D" w:rsidP="0072418D">
      <w:pPr>
        <w:jc w:val="both"/>
        <w:rPr>
          <w:szCs w:val="24"/>
        </w:rPr>
      </w:pPr>
      <w:r w:rsidRPr="00EE1C8F">
        <w:rPr>
          <w:szCs w:val="24"/>
        </w:rPr>
        <w:t xml:space="preserve">D’une durée de </w:t>
      </w:r>
      <w:r w:rsidRPr="00234E3C">
        <w:rPr>
          <w:b/>
          <w:szCs w:val="24"/>
        </w:rPr>
        <w:t>trois mois (minimum)</w:t>
      </w:r>
      <w:r w:rsidRPr="00234E3C">
        <w:rPr>
          <w:szCs w:val="24"/>
        </w:rPr>
        <w:t xml:space="preserve"> </w:t>
      </w:r>
      <w:r w:rsidRPr="00234E3C">
        <w:rPr>
          <w:b/>
          <w:szCs w:val="24"/>
        </w:rPr>
        <w:t>à neuf mois (en un ou plusieurs séjours commençant en 202</w:t>
      </w:r>
      <w:r w:rsidR="00080437" w:rsidRPr="00234E3C">
        <w:rPr>
          <w:b/>
          <w:szCs w:val="24"/>
        </w:rPr>
        <w:t>2</w:t>
      </w:r>
      <w:r w:rsidRPr="00234E3C">
        <w:rPr>
          <w:b/>
          <w:szCs w:val="24"/>
        </w:rPr>
        <w:t xml:space="preserve"> et pouvant se poursuivre sur 202</w:t>
      </w:r>
      <w:r w:rsidR="00080437" w:rsidRPr="00234E3C">
        <w:rPr>
          <w:b/>
          <w:szCs w:val="24"/>
        </w:rPr>
        <w:t>3</w:t>
      </w:r>
      <w:r w:rsidRPr="00234E3C">
        <w:rPr>
          <w:b/>
          <w:szCs w:val="24"/>
        </w:rPr>
        <w:t>)</w:t>
      </w:r>
      <w:r w:rsidRPr="00234E3C">
        <w:rPr>
          <w:szCs w:val="24"/>
        </w:rPr>
        <w:t xml:space="preserve">, ces aides visent à financer des séjours de recherche en Russie, Biélorussie, Ukraine ou Moldavie. </w:t>
      </w:r>
    </w:p>
    <w:p w14:paraId="3BDE8B8F" w14:textId="77777777" w:rsidR="0072418D" w:rsidRPr="00234E3C" w:rsidRDefault="0072418D" w:rsidP="0072418D">
      <w:pPr>
        <w:ind w:firstLine="708"/>
        <w:jc w:val="both"/>
        <w:rPr>
          <w:szCs w:val="24"/>
        </w:rPr>
      </w:pPr>
    </w:p>
    <w:p w14:paraId="639CB840" w14:textId="77777777" w:rsidR="0072418D" w:rsidRPr="00234E3C" w:rsidRDefault="0072418D" w:rsidP="0072418D">
      <w:pPr>
        <w:ind w:firstLine="708"/>
        <w:jc w:val="both"/>
        <w:rPr>
          <w:bCs/>
          <w:szCs w:val="24"/>
        </w:rPr>
      </w:pPr>
      <w:r w:rsidRPr="00234E3C">
        <w:rPr>
          <w:szCs w:val="24"/>
        </w:rPr>
        <w:t xml:space="preserve">Elles sont ouvertes aux </w:t>
      </w:r>
      <w:r w:rsidRPr="00234E3C">
        <w:rPr>
          <w:b/>
          <w:bCs/>
          <w:szCs w:val="24"/>
        </w:rPr>
        <w:t xml:space="preserve">doctorants en sciences humaines et sociales originaires de l’Union européenne </w:t>
      </w:r>
      <w:r w:rsidRPr="00234E3C">
        <w:rPr>
          <w:bCs/>
          <w:szCs w:val="24"/>
        </w:rPr>
        <w:t>(</w:t>
      </w:r>
      <w:r w:rsidRPr="00234E3C">
        <w:rPr>
          <w:bCs/>
          <w:i/>
          <w:szCs w:val="24"/>
        </w:rPr>
        <w:t>nota bene</w:t>
      </w:r>
      <w:r w:rsidRPr="00234E3C">
        <w:rPr>
          <w:bCs/>
          <w:szCs w:val="24"/>
        </w:rPr>
        <w:t xml:space="preserve"> : à dossier de candidature de qualité égale, nous privilégierons les doctorants ne bénéficiant pas d’un financement de thèse, les candidats en début de thèse et les candidats de moins de 35 ans). </w:t>
      </w:r>
    </w:p>
    <w:p w14:paraId="0E555E26" w14:textId="77777777" w:rsidR="0072418D" w:rsidRPr="00234E3C" w:rsidRDefault="0072418D" w:rsidP="0072418D">
      <w:pPr>
        <w:ind w:firstLine="708"/>
        <w:jc w:val="both"/>
        <w:rPr>
          <w:szCs w:val="24"/>
        </w:rPr>
      </w:pPr>
    </w:p>
    <w:p w14:paraId="7C0984AF" w14:textId="77777777" w:rsidR="0072418D" w:rsidRPr="00234E3C" w:rsidRDefault="0072418D" w:rsidP="0072418D">
      <w:pPr>
        <w:ind w:firstLine="708"/>
        <w:jc w:val="both"/>
        <w:rPr>
          <w:szCs w:val="24"/>
        </w:rPr>
      </w:pPr>
      <w:r w:rsidRPr="00234E3C">
        <w:rPr>
          <w:b/>
          <w:szCs w:val="24"/>
        </w:rPr>
        <w:t>Les candidats doivent être engagés dans une thèse sur la Russie, l’Ukraine, la Biélorussie ou la Moldavie</w:t>
      </w:r>
      <w:r w:rsidRPr="00234E3C">
        <w:rPr>
          <w:szCs w:val="24"/>
        </w:rPr>
        <w:t xml:space="preserve"> dans l’un des domaines des</w:t>
      </w:r>
      <w:r w:rsidRPr="00234E3C">
        <w:rPr>
          <w:b/>
          <w:szCs w:val="24"/>
        </w:rPr>
        <w:t xml:space="preserve"> sciences humaines et sociales</w:t>
      </w:r>
      <w:r w:rsidRPr="00234E3C">
        <w:rPr>
          <w:szCs w:val="24"/>
        </w:rPr>
        <w:t xml:space="preserve"> (anthropologie, linguistique, littérature, arts, histoire, géographie, philosophie, science politique, sociologie, etc.). Ils doivent faire preuve d’une bonne maîtrise du russe, écrit et parlé. </w:t>
      </w:r>
    </w:p>
    <w:p w14:paraId="14342636" w14:textId="77777777" w:rsidR="0072418D" w:rsidRPr="00234E3C" w:rsidRDefault="0072418D" w:rsidP="0072418D">
      <w:pPr>
        <w:ind w:firstLine="708"/>
        <w:jc w:val="both"/>
        <w:rPr>
          <w:szCs w:val="24"/>
        </w:rPr>
      </w:pPr>
    </w:p>
    <w:p w14:paraId="2FAAAA2E" w14:textId="77777777" w:rsidR="0072418D" w:rsidRPr="00234E3C" w:rsidRDefault="0072418D" w:rsidP="0072418D">
      <w:pPr>
        <w:ind w:firstLine="708"/>
        <w:jc w:val="both"/>
        <w:rPr>
          <w:szCs w:val="24"/>
        </w:rPr>
      </w:pPr>
      <w:r w:rsidRPr="00234E3C">
        <w:rPr>
          <w:szCs w:val="24"/>
        </w:rPr>
        <w:t xml:space="preserve">Les bénéficiaires de l’aide à la mobilité seront intégrés à l’équipe et à la vie du </w:t>
      </w:r>
      <w:r w:rsidR="00080437" w:rsidRPr="00234E3C">
        <w:rPr>
          <w:szCs w:val="24"/>
        </w:rPr>
        <w:t>CEFR</w:t>
      </w:r>
      <w:r w:rsidRPr="00234E3C">
        <w:rPr>
          <w:szCs w:val="24"/>
        </w:rPr>
        <w:t>, et invités à participer à ses manifestations scientifiques (séminaires, colloques</w:t>
      </w:r>
      <w:r w:rsidR="00080437" w:rsidRPr="00234E3C">
        <w:rPr>
          <w:szCs w:val="24"/>
        </w:rPr>
        <w:t>, journées d'études …</w:t>
      </w:r>
      <w:r w:rsidRPr="00234E3C">
        <w:rPr>
          <w:szCs w:val="24"/>
        </w:rPr>
        <w:t xml:space="preserve">). Ils bénéficieront des capacités logistiques du </w:t>
      </w:r>
      <w:r w:rsidR="00080437" w:rsidRPr="00234E3C">
        <w:rPr>
          <w:szCs w:val="24"/>
        </w:rPr>
        <w:t>CEFR</w:t>
      </w:r>
      <w:r w:rsidRPr="00234E3C">
        <w:rPr>
          <w:szCs w:val="24"/>
        </w:rPr>
        <w:t xml:space="preserve">, des opportunités de publication et des liens scientifiques déjà établis. </w:t>
      </w:r>
    </w:p>
    <w:p w14:paraId="414F61E8" w14:textId="77777777" w:rsidR="0072418D" w:rsidRPr="00234E3C" w:rsidRDefault="0072418D" w:rsidP="0072418D">
      <w:pPr>
        <w:ind w:firstLine="708"/>
        <w:jc w:val="both"/>
        <w:rPr>
          <w:szCs w:val="24"/>
        </w:rPr>
      </w:pPr>
    </w:p>
    <w:p w14:paraId="1D6BC7CB" w14:textId="77777777" w:rsidR="0072418D" w:rsidRPr="00234E3C" w:rsidRDefault="007F1684" w:rsidP="007F1684">
      <w:pPr>
        <w:ind w:firstLine="708"/>
        <w:jc w:val="both"/>
        <w:rPr>
          <w:szCs w:val="24"/>
        </w:rPr>
      </w:pPr>
      <w:r w:rsidRPr="00234E3C">
        <w:rPr>
          <w:szCs w:val="24"/>
        </w:rPr>
        <w:t xml:space="preserve">Les candidats sont invités à envoyer par courriel uniquement </w:t>
      </w:r>
      <w:r w:rsidRPr="00234E3C">
        <w:rPr>
          <w:b/>
          <w:szCs w:val="24"/>
        </w:rPr>
        <w:t>avant le mardi 30 novembre 2021</w:t>
      </w:r>
      <w:r w:rsidRPr="00234E3C">
        <w:rPr>
          <w:szCs w:val="24"/>
        </w:rPr>
        <w:t xml:space="preserve"> aux adresses électroniques indiquées ci-dessous le dossier de candidature suivant, rédigé en français </w:t>
      </w:r>
      <w:r w:rsidRPr="00234E3C">
        <w:rPr>
          <w:b/>
          <w:szCs w:val="24"/>
        </w:rPr>
        <w:t>dans un seul fichier PDF</w:t>
      </w:r>
      <w:r w:rsidRPr="00234E3C">
        <w:rPr>
          <w:szCs w:val="24"/>
        </w:rPr>
        <w:t xml:space="preserve"> </w:t>
      </w:r>
      <w:r w:rsidR="0072418D" w:rsidRPr="00234E3C">
        <w:rPr>
          <w:bCs/>
          <w:szCs w:val="24"/>
        </w:rPr>
        <w:t>:</w:t>
      </w:r>
    </w:p>
    <w:p w14:paraId="4ADC674D" w14:textId="77777777" w:rsidR="0072418D" w:rsidRPr="00EE1C8F" w:rsidRDefault="0072418D" w:rsidP="0072418D">
      <w:pPr>
        <w:pStyle w:val="a7"/>
        <w:numPr>
          <w:ilvl w:val="0"/>
          <w:numId w:val="8"/>
        </w:numPr>
        <w:spacing w:line="276" w:lineRule="auto"/>
        <w:jc w:val="both"/>
        <w:outlineLvl w:val="0"/>
        <w:rPr>
          <w:szCs w:val="24"/>
        </w:rPr>
      </w:pPr>
      <w:r w:rsidRPr="00EE1C8F">
        <w:rPr>
          <w:szCs w:val="24"/>
        </w:rPr>
        <w:t xml:space="preserve">le formulaire ci-joint, </w:t>
      </w:r>
    </w:p>
    <w:p w14:paraId="0473C36D" w14:textId="77777777" w:rsidR="0072418D" w:rsidRPr="00EE1C8F" w:rsidRDefault="0072418D" w:rsidP="0072418D">
      <w:pPr>
        <w:pStyle w:val="a7"/>
        <w:numPr>
          <w:ilvl w:val="0"/>
          <w:numId w:val="8"/>
        </w:numPr>
        <w:spacing w:line="276" w:lineRule="auto"/>
        <w:jc w:val="both"/>
        <w:outlineLvl w:val="0"/>
        <w:rPr>
          <w:szCs w:val="24"/>
        </w:rPr>
      </w:pPr>
      <w:r w:rsidRPr="00EE1C8F">
        <w:rPr>
          <w:szCs w:val="24"/>
        </w:rPr>
        <w:t xml:space="preserve">un CV, </w:t>
      </w:r>
    </w:p>
    <w:p w14:paraId="681CE6E4" w14:textId="77777777" w:rsidR="0072418D" w:rsidRPr="00EE1C8F" w:rsidRDefault="0072418D" w:rsidP="0072418D">
      <w:pPr>
        <w:pStyle w:val="a7"/>
        <w:numPr>
          <w:ilvl w:val="0"/>
          <w:numId w:val="8"/>
        </w:numPr>
        <w:spacing w:line="276" w:lineRule="auto"/>
        <w:jc w:val="both"/>
        <w:outlineLvl w:val="0"/>
        <w:rPr>
          <w:szCs w:val="24"/>
        </w:rPr>
      </w:pPr>
      <w:r w:rsidRPr="00EE1C8F">
        <w:rPr>
          <w:szCs w:val="24"/>
        </w:rPr>
        <w:t>un calendrier de travail à l’appui de la durée de mission sollicitée,</w:t>
      </w:r>
    </w:p>
    <w:p w14:paraId="37D29ECE" w14:textId="77777777" w:rsidR="0072418D" w:rsidRPr="00EE1C8F" w:rsidRDefault="0072418D" w:rsidP="0072418D">
      <w:pPr>
        <w:pStyle w:val="a7"/>
        <w:numPr>
          <w:ilvl w:val="0"/>
          <w:numId w:val="8"/>
        </w:numPr>
        <w:spacing w:line="276" w:lineRule="auto"/>
        <w:jc w:val="both"/>
        <w:outlineLvl w:val="0"/>
        <w:rPr>
          <w:szCs w:val="24"/>
        </w:rPr>
      </w:pPr>
      <w:r w:rsidRPr="00EE1C8F">
        <w:rPr>
          <w:szCs w:val="24"/>
        </w:rPr>
        <w:t>un budget prévisionnel de la mission, indiquant le coût estimé de la mission et le montant demandé au CEFR,</w:t>
      </w:r>
    </w:p>
    <w:p w14:paraId="262326D8" w14:textId="77777777" w:rsidR="0072418D" w:rsidRPr="00EE1C8F" w:rsidRDefault="0072418D" w:rsidP="0072418D">
      <w:pPr>
        <w:pStyle w:val="a7"/>
        <w:numPr>
          <w:ilvl w:val="0"/>
          <w:numId w:val="8"/>
        </w:numPr>
        <w:spacing w:line="276" w:lineRule="auto"/>
        <w:jc w:val="both"/>
        <w:outlineLvl w:val="0"/>
        <w:rPr>
          <w:szCs w:val="24"/>
        </w:rPr>
      </w:pPr>
      <w:r w:rsidRPr="00EE1C8F">
        <w:rPr>
          <w:szCs w:val="24"/>
        </w:rPr>
        <w:t>les aides obtenues auprès d’autres organismes,</w:t>
      </w:r>
    </w:p>
    <w:p w14:paraId="2D95F66D" w14:textId="77777777" w:rsidR="0072418D" w:rsidRPr="00EE1C8F" w:rsidRDefault="0072418D" w:rsidP="0072418D">
      <w:pPr>
        <w:pStyle w:val="a7"/>
        <w:numPr>
          <w:ilvl w:val="0"/>
          <w:numId w:val="8"/>
        </w:numPr>
        <w:spacing w:line="276" w:lineRule="auto"/>
        <w:jc w:val="both"/>
        <w:outlineLvl w:val="0"/>
        <w:rPr>
          <w:szCs w:val="24"/>
        </w:rPr>
      </w:pPr>
      <w:r w:rsidRPr="00EE1C8F">
        <w:rPr>
          <w:szCs w:val="24"/>
        </w:rPr>
        <w:t>deux lettres de recommandation (</w:t>
      </w:r>
      <w:r w:rsidRPr="00C248C7">
        <w:rPr>
          <w:szCs w:val="24"/>
          <w:u w:val="single"/>
        </w:rPr>
        <w:t>à adresser directement par leurs auteurs aux responsables</w:t>
      </w:r>
      <w:r w:rsidRPr="00EE1C8F">
        <w:rPr>
          <w:szCs w:val="24"/>
        </w:rPr>
        <w:t>).</w:t>
      </w:r>
    </w:p>
    <w:p w14:paraId="6D1B71C9" w14:textId="77777777" w:rsidR="0072418D" w:rsidRPr="00EE1C8F" w:rsidRDefault="0072418D" w:rsidP="0072418D">
      <w:pPr>
        <w:pStyle w:val="a7"/>
        <w:ind w:left="1080"/>
        <w:jc w:val="both"/>
        <w:rPr>
          <w:szCs w:val="24"/>
        </w:rPr>
      </w:pPr>
    </w:p>
    <w:p w14:paraId="50E92314" w14:textId="77777777" w:rsidR="0072418D" w:rsidRPr="00EE1C8F" w:rsidRDefault="0072418D" w:rsidP="0072418D">
      <w:pPr>
        <w:jc w:val="both"/>
        <w:rPr>
          <w:rStyle w:val="fliesstext1"/>
        </w:rPr>
      </w:pPr>
      <w:r w:rsidRPr="00EE1C8F">
        <w:rPr>
          <w:szCs w:val="24"/>
        </w:rPr>
        <w:t>Les dossiers sont évalués par le conseil scientifique du CEFR, en fonction de la qualité scientifique du dossier, de la pertinence du séjour de recherche pour la réalisation</w:t>
      </w:r>
      <w:r w:rsidRPr="00EE1C8F">
        <w:t xml:space="preserve"> de la thèse et de sa faisabilité. Les résultats seront annoncés d’ici la </w:t>
      </w:r>
      <w:r w:rsidRPr="00EE1C8F">
        <w:rPr>
          <w:b/>
        </w:rPr>
        <w:t>fin</w:t>
      </w:r>
      <w:r w:rsidRPr="00EE1C8F">
        <w:t xml:space="preserve"> </w:t>
      </w:r>
      <w:r w:rsidRPr="00EE1C8F">
        <w:rPr>
          <w:b/>
        </w:rPr>
        <w:t>janvier</w:t>
      </w:r>
      <w:r w:rsidR="00080437">
        <w:rPr>
          <w:b/>
        </w:rPr>
        <w:t xml:space="preserve"> </w:t>
      </w:r>
      <w:r w:rsidRPr="00EE1C8F">
        <w:rPr>
          <w:b/>
        </w:rPr>
        <w:t>202</w:t>
      </w:r>
      <w:r w:rsidR="00080437">
        <w:rPr>
          <w:b/>
        </w:rPr>
        <w:t>2</w:t>
      </w:r>
      <w:r w:rsidRPr="00EE1C8F">
        <w:t>.</w:t>
      </w:r>
    </w:p>
    <w:p w14:paraId="1AF3A83C" w14:textId="77777777" w:rsidR="0072418D" w:rsidRPr="00EE1C8F" w:rsidRDefault="0072418D" w:rsidP="0072418D">
      <w:pPr>
        <w:jc w:val="both"/>
        <w:rPr>
          <w:rStyle w:val="fliesstext1"/>
        </w:rPr>
      </w:pPr>
    </w:p>
    <w:p w14:paraId="1089C3D7" w14:textId="77777777" w:rsidR="00CE3D54" w:rsidRPr="00EE1C8F" w:rsidRDefault="00CE3D54" w:rsidP="00CE3D54"/>
    <w:p w14:paraId="102AD1DF" w14:textId="77777777" w:rsidR="00CC05B4" w:rsidRPr="00EE1C8F" w:rsidRDefault="00CC05B4">
      <w:pPr>
        <w:ind w:left="0"/>
        <w:rPr>
          <w:b/>
          <w:sz w:val="28"/>
        </w:rPr>
      </w:pPr>
    </w:p>
    <w:p w14:paraId="55C2056B" w14:textId="77777777" w:rsidR="003D063D" w:rsidRDefault="00D618F0" w:rsidP="00CE3D54">
      <w:pPr>
        <w:jc w:val="center"/>
        <w:rPr>
          <w:b/>
          <w:sz w:val="28"/>
        </w:rPr>
      </w:pPr>
      <w:r w:rsidRPr="00EE1C8F">
        <w:rPr>
          <w:b/>
          <w:sz w:val="28"/>
        </w:rPr>
        <w:lastRenderedPageBreak/>
        <w:br/>
      </w:r>
    </w:p>
    <w:p w14:paraId="0F56B690" w14:textId="205AFD13" w:rsidR="003D063D" w:rsidRDefault="003D063D">
      <w:pPr>
        <w:ind w:left="0"/>
        <w:rPr>
          <w:b/>
          <w:sz w:val="28"/>
        </w:rPr>
      </w:pPr>
    </w:p>
    <w:p w14:paraId="0CA659E1" w14:textId="77777777" w:rsidR="006432C6" w:rsidRPr="00EE1C8F" w:rsidRDefault="00CE3D54" w:rsidP="00CE3D54">
      <w:pPr>
        <w:jc w:val="center"/>
        <w:rPr>
          <w:b/>
          <w:sz w:val="28"/>
        </w:rPr>
      </w:pPr>
      <w:r w:rsidRPr="00EE1C8F">
        <w:rPr>
          <w:b/>
          <w:sz w:val="28"/>
        </w:rPr>
        <w:t xml:space="preserve">FORMULAIRE DE CANDIDATURE </w:t>
      </w:r>
    </w:p>
    <w:p w14:paraId="64D2BC9E" w14:textId="77777777" w:rsidR="00CE3D54" w:rsidRPr="00EE1C8F" w:rsidRDefault="0020426A" w:rsidP="00CE3D54">
      <w:pPr>
        <w:jc w:val="center"/>
        <w:rPr>
          <w:b/>
          <w:sz w:val="28"/>
        </w:rPr>
      </w:pPr>
      <w:r w:rsidRPr="00EE1C8F">
        <w:rPr>
          <w:b/>
          <w:sz w:val="28"/>
        </w:rPr>
        <w:t>À</w:t>
      </w:r>
      <w:r w:rsidR="00051FC3" w:rsidRPr="00EE1C8F">
        <w:rPr>
          <w:b/>
          <w:sz w:val="28"/>
        </w:rPr>
        <w:t xml:space="preserve"> UNE BOURSE</w:t>
      </w:r>
      <w:r w:rsidR="006432C6" w:rsidRPr="00EE1C8F">
        <w:rPr>
          <w:b/>
          <w:sz w:val="28"/>
        </w:rPr>
        <w:t xml:space="preserve"> D’</w:t>
      </w:r>
      <w:r w:rsidRPr="00EE1C8F">
        <w:rPr>
          <w:b/>
          <w:sz w:val="28"/>
        </w:rPr>
        <w:t>AIDE À</w:t>
      </w:r>
      <w:r w:rsidR="00CE3D54" w:rsidRPr="00EE1C8F">
        <w:rPr>
          <w:b/>
          <w:sz w:val="28"/>
        </w:rPr>
        <w:t xml:space="preserve"> LA MOBILITE </w:t>
      </w:r>
      <w:r w:rsidRPr="00EE1C8F">
        <w:rPr>
          <w:b/>
          <w:sz w:val="28"/>
        </w:rPr>
        <w:t>(AMI)</w:t>
      </w:r>
    </w:p>
    <w:p w14:paraId="039AD5DD" w14:textId="77777777" w:rsidR="00CE3D54" w:rsidRPr="00EE1C8F" w:rsidRDefault="00CE3D54" w:rsidP="00CE3D54">
      <w:pPr>
        <w:jc w:val="center"/>
        <w:rPr>
          <w:b/>
          <w:sz w:val="28"/>
        </w:rPr>
      </w:pPr>
      <w:r w:rsidRPr="00EE1C8F">
        <w:rPr>
          <w:b/>
          <w:sz w:val="28"/>
        </w:rPr>
        <w:t>DANS UN INSTITUT FRAN</w:t>
      </w:r>
      <w:r w:rsidR="00F30F80" w:rsidRPr="00EE1C8F">
        <w:rPr>
          <w:b/>
          <w:sz w:val="28"/>
        </w:rPr>
        <w:t>Ç</w:t>
      </w:r>
      <w:r w:rsidRPr="00EE1C8F">
        <w:rPr>
          <w:b/>
          <w:sz w:val="28"/>
        </w:rPr>
        <w:t>AIS DE RECHERCHE A L’ETRANGER</w:t>
      </w:r>
    </w:p>
    <w:p w14:paraId="660B384E" w14:textId="77777777" w:rsidR="00CE3D54" w:rsidRPr="00EE1C8F" w:rsidRDefault="00CE3D54" w:rsidP="00CE3D54">
      <w:pPr>
        <w:jc w:val="center"/>
        <w:rPr>
          <w:b/>
          <w:sz w:val="28"/>
        </w:rPr>
      </w:pPr>
    </w:p>
    <w:p w14:paraId="577BEAF1" w14:textId="77777777" w:rsidR="009631F5" w:rsidRPr="00EE1C8F" w:rsidRDefault="00CE3D54" w:rsidP="00CE3D54">
      <w:pPr>
        <w:jc w:val="center"/>
        <w:rPr>
          <w:b/>
          <w:sz w:val="36"/>
          <w:szCs w:val="36"/>
        </w:rPr>
      </w:pPr>
      <w:r w:rsidRPr="00EE1C8F">
        <w:rPr>
          <w:b/>
          <w:sz w:val="36"/>
          <w:szCs w:val="36"/>
        </w:rPr>
        <w:t>AIDE A LA MOBILIT</w:t>
      </w:r>
      <w:r w:rsidR="00F30F80" w:rsidRPr="00EE1C8F">
        <w:rPr>
          <w:b/>
          <w:sz w:val="36"/>
          <w:szCs w:val="36"/>
        </w:rPr>
        <w:t>É</w:t>
      </w:r>
      <w:r w:rsidR="005523D6" w:rsidRPr="00EE1C8F">
        <w:rPr>
          <w:b/>
          <w:sz w:val="36"/>
          <w:szCs w:val="36"/>
        </w:rPr>
        <w:t xml:space="preserve"> 20</w:t>
      </w:r>
      <w:r w:rsidR="00DC064F" w:rsidRPr="00EE1C8F">
        <w:rPr>
          <w:b/>
          <w:sz w:val="36"/>
          <w:szCs w:val="36"/>
        </w:rPr>
        <w:t>2</w:t>
      </w:r>
      <w:r w:rsidR="00080437">
        <w:rPr>
          <w:b/>
          <w:sz w:val="36"/>
          <w:szCs w:val="36"/>
        </w:rPr>
        <w:t>2</w:t>
      </w:r>
    </w:p>
    <w:p w14:paraId="47F0FAE3" w14:textId="77777777" w:rsidR="009631F5" w:rsidRPr="00EE1C8F" w:rsidRDefault="009631F5" w:rsidP="00CE3D54">
      <w:pPr>
        <w:jc w:val="center"/>
        <w:rPr>
          <w:b/>
          <w:sz w:val="36"/>
          <w:szCs w:val="36"/>
        </w:rPr>
      </w:pPr>
    </w:p>
    <w:p w14:paraId="02D5C06B" w14:textId="77777777" w:rsidR="00CE3D54" w:rsidRPr="00EE1C8F" w:rsidRDefault="007D0BCE" w:rsidP="00CE3D54">
      <w:pPr>
        <w:jc w:val="center"/>
        <w:rPr>
          <w:b/>
          <w:sz w:val="36"/>
          <w:szCs w:val="36"/>
        </w:rPr>
      </w:pPr>
      <w:r w:rsidRPr="00EE1C8F">
        <w:rPr>
          <w:b/>
          <w:sz w:val="36"/>
          <w:szCs w:val="36"/>
        </w:rPr>
        <w:t>CEFR, Moscou</w:t>
      </w:r>
    </w:p>
    <w:p w14:paraId="5D437634" w14:textId="77777777" w:rsidR="00CE3D54" w:rsidRPr="00EE1C8F" w:rsidRDefault="00CE3D54" w:rsidP="00CE3D54">
      <w:r w:rsidRPr="00EE1C8F">
        <w:t>_______________________________________________________________________________</w:t>
      </w:r>
    </w:p>
    <w:p w14:paraId="001A7E9D" w14:textId="77777777" w:rsidR="00CE3D54" w:rsidRPr="00EE1C8F" w:rsidRDefault="00CE3D54" w:rsidP="00CE3D54"/>
    <w:p w14:paraId="13780FB9" w14:textId="77777777" w:rsidR="00FE7454" w:rsidRPr="00EE1C8F" w:rsidRDefault="00CE3D54" w:rsidP="003B26E3">
      <w:pPr>
        <w:jc w:val="center"/>
        <w:rPr>
          <w:b/>
          <w:i/>
        </w:rPr>
      </w:pPr>
      <w:r w:rsidRPr="00EE1C8F">
        <w:rPr>
          <w:b/>
          <w:i/>
        </w:rPr>
        <w:t>Etablir le dossier de candidature sur le formulaire lui-même</w:t>
      </w:r>
      <w:r w:rsidR="000E3742" w:rsidRPr="00EE1C8F">
        <w:rPr>
          <w:b/>
          <w:i/>
        </w:rPr>
        <w:t xml:space="preserve"> (au format .docx)</w:t>
      </w:r>
    </w:p>
    <w:p w14:paraId="7FFFF902" w14:textId="77777777" w:rsidR="003B26E3" w:rsidRPr="00EE1C8F" w:rsidRDefault="003B26E3" w:rsidP="003B26E3">
      <w:pPr>
        <w:jc w:val="center"/>
        <w:rPr>
          <w:b/>
        </w:rPr>
      </w:pPr>
    </w:p>
    <w:p w14:paraId="1A00B0E7" w14:textId="77777777" w:rsidR="00CE3D54" w:rsidRPr="00EE1C8F" w:rsidRDefault="00CE3D54" w:rsidP="00FE7454">
      <w:pPr>
        <w:ind w:left="0"/>
        <w:rPr>
          <w:b/>
        </w:rPr>
      </w:pPr>
    </w:p>
    <w:p w14:paraId="278F5E9E" w14:textId="77777777" w:rsidR="00CE3D54" w:rsidRPr="00EE1C8F" w:rsidRDefault="00CE3D54" w:rsidP="00CE3D54">
      <w:pPr>
        <w:jc w:val="center"/>
        <w:rPr>
          <w:b/>
          <w:sz w:val="28"/>
        </w:rPr>
      </w:pPr>
      <w:r w:rsidRPr="00EE1C8F">
        <w:rPr>
          <w:b/>
          <w:sz w:val="28"/>
        </w:rPr>
        <w:t xml:space="preserve">JOINDRE </w:t>
      </w:r>
      <w:r w:rsidR="000E3742" w:rsidRPr="00EE1C8F">
        <w:rPr>
          <w:b/>
          <w:sz w:val="28"/>
        </w:rPr>
        <w:t>un</w:t>
      </w:r>
      <w:r w:rsidR="0004777F" w:rsidRPr="00EE1C8F">
        <w:rPr>
          <w:b/>
          <w:sz w:val="28"/>
        </w:rPr>
        <w:t xml:space="preserve"> CV</w:t>
      </w:r>
      <w:r w:rsidR="000E3742" w:rsidRPr="00EE1C8F">
        <w:rPr>
          <w:b/>
          <w:sz w:val="28"/>
        </w:rPr>
        <w:t>,</w:t>
      </w:r>
      <w:r w:rsidR="009631F5" w:rsidRPr="00EE1C8F">
        <w:rPr>
          <w:b/>
          <w:sz w:val="28"/>
        </w:rPr>
        <w:t xml:space="preserve"> une copie de la carte d’identité</w:t>
      </w:r>
      <w:r w:rsidR="000E3742" w:rsidRPr="00EE1C8F">
        <w:rPr>
          <w:b/>
          <w:sz w:val="28"/>
        </w:rPr>
        <w:t xml:space="preserve"> et de la carte d’étudiant</w:t>
      </w:r>
    </w:p>
    <w:p w14:paraId="422D9EED" w14:textId="77777777" w:rsidR="00CE3D54" w:rsidRPr="00EE1C8F" w:rsidRDefault="00CE3D54" w:rsidP="00CE3D54"/>
    <w:p w14:paraId="6B36C788" w14:textId="77777777" w:rsidR="00931204" w:rsidRPr="00EE1C8F" w:rsidRDefault="000E3742" w:rsidP="009631F5">
      <w:pPr>
        <w:jc w:val="center"/>
        <w:rPr>
          <w:b/>
          <w:sz w:val="22"/>
        </w:rPr>
      </w:pPr>
      <w:r w:rsidRPr="00EE1C8F">
        <w:rPr>
          <w:b/>
          <w:sz w:val="22"/>
        </w:rPr>
        <w:t>Le formulaire rempli est</w:t>
      </w:r>
      <w:r w:rsidR="00CE3D54" w:rsidRPr="00EE1C8F">
        <w:rPr>
          <w:b/>
          <w:sz w:val="22"/>
        </w:rPr>
        <w:t xml:space="preserve"> à renvoyer par courrier électronique </w:t>
      </w:r>
      <w:r w:rsidR="00D30F65" w:rsidRPr="00EE1C8F">
        <w:rPr>
          <w:b/>
          <w:sz w:val="22"/>
        </w:rPr>
        <w:t>au CEFR aux adresses ci-dessous</w:t>
      </w:r>
      <w:r w:rsidR="00CE3D54" w:rsidRPr="00EE1C8F">
        <w:rPr>
          <w:b/>
          <w:sz w:val="22"/>
        </w:rPr>
        <w:t> :</w:t>
      </w:r>
      <w:r w:rsidR="00931204" w:rsidRPr="00EE1C8F">
        <w:rPr>
          <w:b/>
          <w:sz w:val="22"/>
        </w:rPr>
        <w:t xml:space="preserve"> </w:t>
      </w:r>
    </w:p>
    <w:p w14:paraId="2F9199A7" w14:textId="77777777" w:rsidR="00F30F80" w:rsidRPr="00EE1C8F" w:rsidRDefault="00F30F80" w:rsidP="009631F5">
      <w:pPr>
        <w:jc w:val="center"/>
        <w:rPr>
          <w:b/>
          <w:sz w:val="22"/>
        </w:rPr>
      </w:pPr>
    </w:p>
    <w:p w14:paraId="7FC06F36" w14:textId="77777777" w:rsidR="00080437" w:rsidRPr="00080437" w:rsidRDefault="00F30F80" w:rsidP="00080437">
      <w:proofErr w:type="gramStart"/>
      <w:r w:rsidRPr="00EE1C8F">
        <w:rPr>
          <w:color w:val="000000"/>
        </w:rPr>
        <w:t>au</w:t>
      </w:r>
      <w:proofErr w:type="gramEnd"/>
      <w:r w:rsidRPr="00EE1C8F">
        <w:rPr>
          <w:color w:val="000000"/>
        </w:rPr>
        <w:t xml:space="preserve"> </w:t>
      </w:r>
      <w:r w:rsidR="00D30F65" w:rsidRPr="00EE1C8F">
        <w:rPr>
          <w:b/>
        </w:rPr>
        <w:t xml:space="preserve">Secrétariat administratif du CEFR : </w:t>
      </w:r>
      <w:hyperlink r:id="rId8" w:history="1">
        <w:r w:rsidR="00D30F65" w:rsidRPr="00EE1C8F">
          <w:rPr>
            <w:rStyle w:val="a6"/>
          </w:rPr>
          <w:t>cefr.moscou@cnrs.fr</w:t>
        </w:r>
      </w:hyperlink>
      <w:r w:rsidR="00D30F65" w:rsidRPr="00EE1C8F">
        <w:t xml:space="preserve"> </w:t>
      </w:r>
    </w:p>
    <w:p w14:paraId="147758C4" w14:textId="77777777" w:rsidR="00080437" w:rsidRPr="00080437" w:rsidRDefault="00080437" w:rsidP="00080437">
      <w:pPr>
        <w:rPr>
          <w:b/>
        </w:rPr>
      </w:pPr>
      <w:bookmarkStart w:id="0" w:name="_Hlk84335267"/>
      <w:proofErr w:type="gramStart"/>
      <w:r w:rsidRPr="00080437">
        <w:rPr>
          <w:b/>
        </w:rPr>
        <w:t>à</w:t>
      </w:r>
      <w:proofErr w:type="gramEnd"/>
      <w:r w:rsidRPr="00080437">
        <w:rPr>
          <w:b/>
        </w:rPr>
        <w:t xml:space="preserve"> Valérie POZNER,  </w:t>
      </w:r>
      <w:r>
        <w:rPr>
          <w:b/>
        </w:rPr>
        <w:t>d</w:t>
      </w:r>
      <w:r w:rsidRPr="00080437">
        <w:rPr>
          <w:b/>
        </w:rPr>
        <w:t xml:space="preserve">irectrice du CEFR : </w:t>
      </w:r>
      <w:hyperlink r:id="rId9" w:history="1">
        <w:r w:rsidRPr="00080437">
          <w:rPr>
            <w:rStyle w:val="a6"/>
          </w:rPr>
          <w:t>valerie.pozner@cnrs.fr</w:t>
        </w:r>
      </w:hyperlink>
      <w:bookmarkEnd w:id="0"/>
      <w:r w:rsidRPr="00080437">
        <w:t xml:space="preserve"> </w:t>
      </w:r>
    </w:p>
    <w:p w14:paraId="1E3AE2A0" w14:textId="503EBF78" w:rsidR="00F01C4F" w:rsidRDefault="00F01C4F" w:rsidP="00CE3D54">
      <w:pPr>
        <w:jc w:val="both"/>
        <w:rPr>
          <w:color w:val="000000"/>
        </w:rPr>
      </w:pPr>
    </w:p>
    <w:p w14:paraId="12442E19" w14:textId="77777777" w:rsidR="007304DC" w:rsidRPr="00EE1C8F" w:rsidRDefault="007304DC" w:rsidP="00CE3D54">
      <w:pPr>
        <w:jc w:val="both"/>
        <w:rPr>
          <w:color w:val="000000"/>
        </w:rPr>
      </w:pPr>
    </w:p>
    <w:p w14:paraId="5414C3B4" w14:textId="77777777" w:rsidR="00FE7454" w:rsidRPr="00EE1C8F" w:rsidRDefault="00FE7454" w:rsidP="00FE7454">
      <w:pPr>
        <w:jc w:val="center"/>
        <w:rPr>
          <w:b/>
          <w:sz w:val="28"/>
          <w:szCs w:val="28"/>
          <w:u w:val="single"/>
        </w:rPr>
      </w:pPr>
      <w:r w:rsidRPr="00EE1C8F">
        <w:rPr>
          <w:b/>
          <w:sz w:val="28"/>
          <w:szCs w:val="28"/>
          <w:u w:val="single"/>
        </w:rPr>
        <w:t xml:space="preserve">Clôture des candidatures : </w:t>
      </w:r>
      <w:r w:rsidR="00080437">
        <w:rPr>
          <w:b/>
          <w:color w:val="FF0000"/>
          <w:sz w:val="28"/>
          <w:szCs w:val="28"/>
          <w:u w:val="single"/>
        </w:rPr>
        <w:t>mardi</w:t>
      </w:r>
      <w:r w:rsidR="006D2262" w:rsidRPr="00EE1C8F">
        <w:rPr>
          <w:b/>
          <w:color w:val="FF0000"/>
          <w:sz w:val="28"/>
          <w:szCs w:val="28"/>
          <w:u w:val="single"/>
        </w:rPr>
        <w:t xml:space="preserve"> 30</w:t>
      </w:r>
      <w:r w:rsidR="00DC064F" w:rsidRPr="00EE1C8F">
        <w:rPr>
          <w:b/>
          <w:color w:val="FF0000"/>
          <w:sz w:val="28"/>
          <w:szCs w:val="28"/>
          <w:u w:val="single"/>
        </w:rPr>
        <w:t xml:space="preserve"> </w:t>
      </w:r>
      <w:r w:rsidR="006D2262" w:rsidRPr="00EE1C8F">
        <w:rPr>
          <w:b/>
          <w:color w:val="FF0000"/>
          <w:sz w:val="28"/>
          <w:szCs w:val="28"/>
          <w:u w:val="single"/>
        </w:rPr>
        <w:t>novembre</w:t>
      </w:r>
      <w:r w:rsidR="005523D6" w:rsidRPr="00EE1C8F">
        <w:rPr>
          <w:b/>
          <w:color w:val="FF0000"/>
          <w:sz w:val="28"/>
          <w:szCs w:val="28"/>
          <w:u w:val="single"/>
        </w:rPr>
        <w:t xml:space="preserve"> 20</w:t>
      </w:r>
      <w:r w:rsidR="006D2262" w:rsidRPr="00EE1C8F">
        <w:rPr>
          <w:b/>
          <w:color w:val="FF0000"/>
          <w:sz w:val="28"/>
          <w:szCs w:val="28"/>
          <w:u w:val="single"/>
        </w:rPr>
        <w:t>2</w:t>
      </w:r>
      <w:r w:rsidR="00080437">
        <w:rPr>
          <w:b/>
          <w:color w:val="FF0000"/>
          <w:sz w:val="28"/>
          <w:szCs w:val="28"/>
          <w:u w:val="single"/>
        </w:rPr>
        <w:t>1</w:t>
      </w:r>
    </w:p>
    <w:p w14:paraId="3BA4B758" w14:textId="77777777" w:rsidR="00FE7454" w:rsidRPr="00EE1C8F" w:rsidRDefault="00FE7454" w:rsidP="00CE3D54">
      <w:pPr>
        <w:jc w:val="both"/>
        <w:rPr>
          <w:color w:val="000000"/>
        </w:rPr>
      </w:pPr>
    </w:p>
    <w:p w14:paraId="391A7479" w14:textId="77777777" w:rsidR="00CE3D54" w:rsidRPr="00EE1C8F" w:rsidRDefault="00CE3D54" w:rsidP="009631F5">
      <w:pPr>
        <w:ind w:left="0"/>
        <w:jc w:val="center"/>
      </w:pPr>
      <w:r w:rsidRPr="00EE1C8F">
        <w:t>___________________________________________________________________________</w:t>
      </w:r>
    </w:p>
    <w:p w14:paraId="46F32710" w14:textId="77777777" w:rsidR="00CE3D54" w:rsidRPr="00EE1C8F" w:rsidRDefault="00CE3D54" w:rsidP="00CE3D54">
      <w:pPr>
        <w:jc w:val="both"/>
      </w:pPr>
    </w:p>
    <w:p w14:paraId="792E7A3C" w14:textId="77777777" w:rsidR="009631F5" w:rsidRPr="00EE1C8F" w:rsidRDefault="009631F5" w:rsidP="00CE3D54">
      <w:pPr>
        <w:jc w:val="both"/>
        <w:rPr>
          <w:b/>
        </w:rPr>
      </w:pPr>
    </w:p>
    <w:p w14:paraId="07143F72" w14:textId="77777777" w:rsidR="00CE3D54" w:rsidRPr="00EE1C8F" w:rsidRDefault="00CE3D54" w:rsidP="00CE3D54">
      <w:pPr>
        <w:jc w:val="both"/>
      </w:pPr>
      <w:r w:rsidRPr="00EE1C8F">
        <w:t>Nom et prénom :</w:t>
      </w:r>
    </w:p>
    <w:p w14:paraId="2ED29E67" w14:textId="77777777" w:rsidR="00CE3D54" w:rsidRPr="00EE1C8F" w:rsidRDefault="00CE3D54" w:rsidP="00CE3D54">
      <w:pPr>
        <w:jc w:val="both"/>
      </w:pPr>
    </w:p>
    <w:p w14:paraId="6113B2C7" w14:textId="77777777" w:rsidR="00CE3D54" w:rsidRPr="00EE1C8F" w:rsidRDefault="00CE3D54" w:rsidP="00CE3D54">
      <w:pPr>
        <w:jc w:val="both"/>
      </w:pPr>
      <w:r w:rsidRPr="00EE1C8F">
        <w:t>Date et lieu de naissance :</w:t>
      </w:r>
    </w:p>
    <w:p w14:paraId="4BBE6292" w14:textId="77777777" w:rsidR="00CE3D54" w:rsidRPr="00EE1C8F" w:rsidRDefault="00CE3D54" w:rsidP="00CE3D54">
      <w:pPr>
        <w:jc w:val="both"/>
      </w:pPr>
    </w:p>
    <w:p w14:paraId="61D8528E" w14:textId="77777777" w:rsidR="00CE3D54" w:rsidRPr="00EE1C8F" w:rsidRDefault="00CE3D54" w:rsidP="00CE3D54">
      <w:pPr>
        <w:jc w:val="both"/>
      </w:pPr>
      <w:r w:rsidRPr="00EE1C8F">
        <w:t>Nationalité :</w:t>
      </w:r>
    </w:p>
    <w:p w14:paraId="42E3F16B" w14:textId="77777777" w:rsidR="00CE3D54" w:rsidRPr="00EE1C8F" w:rsidRDefault="00CE3D54" w:rsidP="00CE3D54">
      <w:pPr>
        <w:jc w:val="both"/>
      </w:pPr>
    </w:p>
    <w:p w14:paraId="3DB17BED" w14:textId="77777777" w:rsidR="00CE3D54" w:rsidRPr="00EE1C8F" w:rsidRDefault="00CE3D54" w:rsidP="00CE3D54">
      <w:pPr>
        <w:jc w:val="both"/>
      </w:pPr>
      <w:r w:rsidRPr="00EE1C8F">
        <w:t>Situation de famille :</w:t>
      </w:r>
    </w:p>
    <w:p w14:paraId="5CEBF5B5" w14:textId="77777777" w:rsidR="00CE3D54" w:rsidRPr="00EE1C8F" w:rsidRDefault="00CE3D54" w:rsidP="00CE3D54">
      <w:pPr>
        <w:jc w:val="both"/>
      </w:pPr>
    </w:p>
    <w:p w14:paraId="633E0CF3" w14:textId="77777777" w:rsidR="00CE3D54" w:rsidRPr="00EE1C8F" w:rsidRDefault="00CE3D54" w:rsidP="00CE3D54">
      <w:pPr>
        <w:jc w:val="both"/>
      </w:pPr>
      <w:r w:rsidRPr="00EE1C8F">
        <w:t>Nombre d’enfants :</w:t>
      </w:r>
    </w:p>
    <w:p w14:paraId="5E83AB34" w14:textId="77777777" w:rsidR="00CE3D54" w:rsidRPr="00EE1C8F" w:rsidRDefault="00CE3D54" w:rsidP="00CE3D54">
      <w:pPr>
        <w:jc w:val="both"/>
      </w:pPr>
    </w:p>
    <w:p w14:paraId="7C4BDD6D" w14:textId="77777777" w:rsidR="00CE3D54" w:rsidRPr="00EE1C8F" w:rsidRDefault="00CE3D54" w:rsidP="00CE3D54">
      <w:pPr>
        <w:jc w:val="both"/>
      </w:pPr>
      <w:r w:rsidRPr="00EE1C8F">
        <w:t>Adresse privée et téléphone :</w:t>
      </w:r>
    </w:p>
    <w:p w14:paraId="057AA240" w14:textId="77777777" w:rsidR="00CE3D54" w:rsidRPr="00EE1C8F" w:rsidRDefault="00CE3D54" w:rsidP="00CE3D54">
      <w:pPr>
        <w:jc w:val="both"/>
      </w:pPr>
    </w:p>
    <w:p w14:paraId="4CAF2A45" w14:textId="77777777" w:rsidR="00CE3D54" w:rsidRPr="00EE1C8F" w:rsidRDefault="00CE3D54" w:rsidP="00FE7454">
      <w:pPr>
        <w:ind w:left="0"/>
        <w:jc w:val="both"/>
      </w:pPr>
      <w:r w:rsidRPr="00EE1C8F">
        <w:br w:type="page"/>
      </w:r>
    </w:p>
    <w:p w14:paraId="76F57BAB" w14:textId="77777777" w:rsidR="00CE3D54" w:rsidRPr="00EE1C8F" w:rsidRDefault="00CE3D54" w:rsidP="00CE3D54">
      <w:pPr>
        <w:jc w:val="both"/>
      </w:pPr>
      <w:r w:rsidRPr="00EE1C8F">
        <w:rPr>
          <w:b/>
        </w:rPr>
        <w:lastRenderedPageBreak/>
        <w:t>I - INFORMATIONS PROFESSIONNELLES SUR LE CANDIDAT</w:t>
      </w:r>
    </w:p>
    <w:p w14:paraId="429650D2" w14:textId="77777777" w:rsidR="00CE3D54" w:rsidRPr="00EE1C8F" w:rsidRDefault="00CE3D54" w:rsidP="00CE3D54">
      <w:pPr>
        <w:jc w:val="both"/>
      </w:pPr>
    </w:p>
    <w:p w14:paraId="1BA77251" w14:textId="77777777" w:rsidR="00CE3D54" w:rsidRPr="00EE1C8F" w:rsidRDefault="00CE3D54" w:rsidP="00CE3D54">
      <w:pPr>
        <w:jc w:val="both"/>
      </w:pPr>
      <w:r w:rsidRPr="00EE1C8F">
        <w:tab/>
        <w:t xml:space="preserve">1 </w:t>
      </w:r>
      <w:r w:rsidR="006432C6" w:rsidRPr="00EE1C8F">
        <w:t>–</w:t>
      </w:r>
      <w:r w:rsidRPr="00EE1C8F">
        <w:t xml:space="preserve"> </w:t>
      </w:r>
      <w:r w:rsidR="00977465" w:rsidRPr="00EE1C8F">
        <w:t>Insc</w:t>
      </w:r>
      <w:r w:rsidR="00BB1F44" w:rsidRPr="00EE1C8F">
        <w:t>ription universitaire 20</w:t>
      </w:r>
      <w:r w:rsidR="002B165C" w:rsidRPr="00EE1C8F">
        <w:t>2</w:t>
      </w:r>
      <w:r w:rsidR="00080437">
        <w:t>1</w:t>
      </w:r>
      <w:r w:rsidR="00F01C4F" w:rsidRPr="00EE1C8F">
        <w:t>/20</w:t>
      </w:r>
      <w:r w:rsidR="00DC064F" w:rsidRPr="00EE1C8F">
        <w:t>2</w:t>
      </w:r>
      <w:r w:rsidR="00080437">
        <w:t>2</w:t>
      </w:r>
      <w:r w:rsidR="00977465" w:rsidRPr="00EE1C8F">
        <w:t xml:space="preserve"> (préciser l’établissement, l’UFR</w:t>
      </w:r>
      <w:r w:rsidR="000E3742" w:rsidRPr="00EE1C8F">
        <w:t>,</w:t>
      </w:r>
      <w:r w:rsidR="00977465" w:rsidRPr="00EE1C8F">
        <w:t xml:space="preserve"> </w:t>
      </w:r>
      <w:r w:rsidR="008D6AC7" w:rsidRPr="00EE1C8F">
        <w:t>l</w:t>
      </w:r>
      <w:r w:rsidR="000E3742" w:rsidRPr="00EE1C8F">
        <w:t xml:space="preserve">e nombre d’année en </w:t>
      </w:r>
      <w:r w:rsidR="001E4356" w:rsidRPr="00EE1C8F">
        <w:t>doctorat ;</w:t>
      </w:r>
      <w:r w:rsidR="008D6AC7" w:rsidRPr="00EE1C8F">
        <w:t xml:space="preserve"> </w:t>
      </w:r>
      <w:r w:rsidR="000E3742" w:rsidRPr="00EE1C8F">
        <w:t xml:space="preserve">et </w:t>
      </w:r>
      <w:r w:rsidR="008D6AC7" w:rsidRPr="00EE1C8F">
        <w:rPr>
          <w:b/>
        </w:rPr>
        <w:t>joindre en annexe une copie de la carte</w:t>
      </w:r>
      <w:r w:rsidR="000E3742" w:rsidRPr="00EE1C8F">
        <w:rPr>
          <w:b/>
        </w:rPr>
        <w:t xml:space="preserve"> d’</w:t>
      </w:r>
      <w:r w:rsidR="008D6AC7" w:rsidRPr="00EE1C8F">
        <w:rPr>
          <w:b/>
        </w:rPr>
        <w:t>étudiant</w:t>
      </w:r>
      <w:r w:rsidR="008D6AC7" w:rsidRPr="00EE1C8F">
        <w:t>)</w:t>
      </w:r>
      <w:r w:rsidR="006432C6" w:rsidRPr="00EE1C8F">
        <w:t> :</w:t>
      </w:r>
    </w:p>
    <w:p w14:paraId="01D941BB" w14:textId="77777777" w:rsidR="00CE3D54" w:rsidRPr="00EE1C8F" w:rsidRDefault="00CE3D54" w:rsidP="00CE3D54">
      <w:pPr>
        <w:jc w:val="both"/>
      </w:pPr>
    </w:p>
    <w:p w14:paraId="06BB4E2C" w14:textId="77777777" w:rsidR="00CE3D54" w:rsidRPr="00EE1C8F" w:rsidRDefault="00CE3D54" w:rsidP="00CE3D54">
      <w:pPr>
        <w:jc w:val="both"/>
      </w:pPr>
    </w:p>
    <w:p w14:paraId="5AB29A0B" w14:textId="77777777" w:rsidR="00CE3D54" w:rsidRPr="00EE1C8F" w:rsidRDefault="00CE3D54" w:rsidP="00CE3D54">
      <w:pPr>
        <w:jc w:val="both"/>
      </w:pPr>
    </w:p>
    <w:p w14:paraId="10CC8157" w14:textId="77777777" w:rsidR="00CE3D54" w:rsidRPr="00EE1C8F" w:rsidRDefault="00CE3D54" w:rsidP="00CE3D54">
      <w:pPr>
        <w:jc w:val="both"/>
      </w:pPr>
    </w:p>
    <w:p w14:paraId="108A99A3" w14:textId="77777777" w:rsidR="00CE3D54" w:rsidRPr="00EE1C8F" w:rsidRDefault="00CE3D54" w:rsidP="00CE3D54">
      <w:pPr>
        <w:jc w:val="both"/>
      </w:pPr>
      <w:r w:rsidRPr="00EE1C8F">
        <w:tab/>
        <w:t>2. Equipe de recherche à laquelle est rattaché le candidat (préciser s’il y en a plusieurs) :</w:t>
      </w:r>
    </w:p>
    <w:p w14:paraId="3034AA14" w14:textId="77777777" w:rsidR="00CE3D54" w:rsidRPr="00EE1C8F" w:rsidRDefault="00CE3D54" w:rsidP="00CE3D54">
      <w:pPr>
        <w:jc w:val="both"/>
      </w:pPr>
    </w:p>
    <w:p w14:paraId="6F6D8D04" w14:textId="77777777" w:rsidR="00CE3D54" w:rsidRPr="00EE1C8F" w:rsidRDefault="00CE3D54" w:rsidP="00CE3D54">
      <w:pPr>
        <w:jc w:val="both"/>
      </w:pPr>
    </w:p>
    <w:p w14:paraId="58C7C4CB" w14:textId="77777777" w:rsidR="00CE3D54" w:rsidRPr="00EE1C8F" w:rsidRDefault="00CE3D54" w:rsidP="00CE3D54">
      <w:pPr>
        <w:jc w:val="both"/>
      </w:pPr>
    </w:p>
    <w:p w14:paraId="02D580C8" w14:textId="77777777" w:rsidR="00CE3D54" w:rsidRPr="00EE1C8F" w:rsidRDefault="00CE3D54" w:rsidP="00CE3D54">
      <w:pPr>
        <w:jc w:val="both"/>
      </w:pPr>
    </w:p>
    <w:p w14:paraId="53BA34BF" w14:textId="77777777" w:rsidR="00CE3D54" w:rsidRPr="00EE1C8F" w:rsidRDefault="00CE3D54" w:rsidP="00CE3D54">
      <w:pPr>
        <w:jc w:val="both"/>
      </w:pPr>
      <w:r w:rsidRPr="00EE1C8F">
        <w:tab/>
        <w:t>3. Adresse professionnelle :</w:t>
      </w:r>
    </w:p>
    <w:p w14:paraId="29867728" w14:textId="77777777" w:rsidR="00CE3D54" w:rsidRPr="00EE1C8F" w:rsidRDefault="00CE3D54" w:rsidP="00CE3D54">
      <w:pPr>
        <w:jc w:val="both"/>
      </w:pPr>
    </w:p>
    <w:p w14:paraId="2695F600" w14:textId="77777777" w:rsidR="00CE3D54" w:rsidRPr="00EE1C8F" w:rsidRDefault="00CE3D54" w:rsidP="00CE3D54">
      <w:pPr>
        <w:jc w:val="both"/>
      </w:pPr>
    </w:p>
    <w:p w14:paraId="620B27E1" w14:textId="77777777" w:rsidR="00CE3D54" w:rsidRPr="00EE1C8F" w:rsidRDefault="00CE3D54" w:rsidP="00CE3D54">
      <w:pPr>
        <w:jc w:val="both"/>
      </w:pPr>
    </w:p>
    <w:p w14:paraId="6105C052" w14:textId="77777777" w:rsidR="00CE3D54" w:rsidRPr="00EE1C8F" w:rsidRDefault="00CE3D54" w:rsidP="00CE3D54">
      <w:pPr>
        <w:jc w:val="both"/>
      </w:pPr>
      <w:r w:rsidRPr="00EE1C8F">
        <w:tab/>
        <w:t>4. Principaux diplômes ou titres</w:t>
      </w:r>
      <w:r w:rsidR="00051FC3" w:rsidRPr="00EE1C8F">
        <w:t xml:space="preserve"> et année d’obtention</w:t>
      </w:r>
      <w:r w:rsidRPr="00EE1C8F">
        <w:t xml:space="preserve"> :</w:t>
      </w:r>
    </w:p>
    <w:p w14:paraId="34B004F9" w14:textId="77777777" w:rsidR="00CE3D54" w:rsidRPr="00EE1C8F" w:rsidRDefault="00CE3D54" w:rsidP="00CE3D54">
      <w:pPr>
        <w:jc w:val="both"/>
      </w:pPr>
    </w:p>
    <w:p w14:paraId="5FBB8F9C" w14:textId="77777777" w:rsidR="00CE3D54" w:rsidRPr="00EE1C8F" w:rsidRDefault="00CE3D54" w:rsidP="00CE3D54">
      <w:pPr>
        <w:jc w:val="both"/>
      </w:pPr>
    </w:p>
    <w:p w14:paraId="398134A1" w14:textId="77777777" w:rsidR="00CE3D54" w:rsidRPr="00EE1C8F" w:rsidRDefault="00CE3D54" w:rsidP="00CE3D54">
      <w:pPr>
        <w:jc w:val="both"/>
      </w:pPr>
    </w:p>
    <w:p w14:paraId="2CCCDFFA" w14:textId="77777777" w:rsidR="00CE3D54" w:rsidRPr="00EE1C8F" w:rsidRDefault="00CE3D54" w:rsidP="00CE3D54">
      <w:pPr>
        <w:jc w:val="both"/>
      </w:pPr>
    </w:p>
    <w:p w14:paraId="4AB94B58" w14:textId="77777777" w:rsidR="00CE3D54" w:rsidRPr="00EE1C8F" w:rsidRDefault="00CE3D54" w:rsidP="00CE3D54">
      <w:pPr>
        <w:jc w:val="both"/>
      </w:pPr>
    </w:p>
    <w:p w14:paraId="418C3A6C" w14:textId="77777777" w:rsidR="00CE3D54" w:rsidRPr="00EE1C8F" w:rsidRDefault="00CE3D54" w:rsidP="00CE3D54">
      <w:pPr>
        <w:jc w:val="both"/>
      </w:pPr>
    </w:p>
    <w:p w14:paraId="3BAA17B4" w14:textId="77777777" w:rsidR="00CE3D54" w:rsidRPr="00EE1C8F" w:rsidRDefault="00CE3D54" w:rsidP="00CE3D54">
      <w:pPr>
        <w:jc w:val="both"/>
      </w:pPr>
    </w:p>
    <w:p w14:paraId="075C1F66" w14:textId="77777777" w:rsidR="00CE3D54" w:rsidRPr="00EE1C8F" w:rsidRDefault="00CE3D54" w:rsidP="00CE3D54">
      <w:pPr>
        <w:jc w:val="both"/>
      </w:pPr>
      <w:r w:rsidRPr="00EE1C8F">
        <w:tab/>
        <w:t xml:space="preserve">5. Inscription en thèse :       </w:t>
      </w:r>
    </w:p>
    <w:p w14:paraId="742D38B6" w14:textId="77777777" w:rsidR="00CE3D54" w:rsidRPr="00EE1C8F" w:rsidRDefault="00CE3D54" w:rsidP="00CE3D54">
      <w:pPr>
        <w:jc w:val="both"/>
      </w:pPr>
    </w:p>
    <w:p w14:paraId="05E581DA" w14:textId="77777777" w:rsidR="003B26E3" w:rsidRPr="00EE1C8F" w:rsidRDefault="00CE3D54" w:rsidP="008A15B8">
      <w:pPr>
        <w:pStyle w:val="a7"/>
        <w:numPr>
          <w:ilvl w:val="0"/>
          <w:numId w:val="3"/>
        </w:numPr>
        <w:jc w:val="both"/>
      </w:pPr>
      <w:r w:rsidRPr="00EE1C8F">
        <w:t>Date d’inscription :</w:t>
      </w:r>
    </w:p>
    <w:p w14:paraId="50B332AE" w14:textId="77777777" w:rsidR="003B26E3" w:rsidRPr="00EE1C8F" w:rsidRDefault="003B26E3" w:rsidP="003B26E3">
      <w:pPr>
        <w:ind w:left="850" w:firstLine="566"/>
        <w:jc w:val="both"/>
      </w:pPr>
    </w:p>
    <w:p w14:paraId="05AC16AE" w14:textId="77777777" w:rsidR="00CE3D54" w:rsidRPr="00EE1C8F" w:rsidRDefault="00CE3D54" w:rsidP="008A15B8">
      <w:pPr>
        <w:pStyle w:val="a7"/>
        <w:numPr>
          <w:ilvl w:val="0"/>
          <w:numId w:val="3"/>
        </w:numPr>
        <w:jc w:val="both"/>
      </w:pPr>
      <w:r w:rsidRPr="00EE1C8F">
        <w:t>Université :</w:t>
      </w:r>
    </w:p>
    <w:p w14:paraId="35EEC00B" w14:textId="77777777" w:rsidR="00CE3D54" w:rsidRPr="00EE1C8F" w:rsidRDefault="00CE3D54" w:rsidP="00CE3D54">
      <w:pPr>
        <w:jc w:val="both"/>
      </w:pPr>
    </w:p>
    <w:p w14:paraId="234A2DA1" w14:textId="77777777" w:rsidR="00CE3D54" w:rsidRPr="00EE1C8F" w:rsidRDefault="00CE3D54" w:rsidP="008A15B8">
      <w:pPr>
        <w:pStyle w:val="a7"/>
        <w:numPr>
          <w:ilvl w:val="0"/>
          <w:numId w:val="3"/>
        </w:numPr>
        <w:jc w:val="both"/>
      </w:pPr>
      <w:r w:rsidRPr="00EE1C8F">
        <w:t xml:space="preserve">Nom du directeur de </w:t>
      </w:r>
      <w:r w:rsidR="00051FC3" w:rsidRPr="00EE1C8F">
        <w:t>thèse</w:t>
      </w:r>
      <w:r w:rsidRPr="00EE1C8F">
        <w:t xml:space="preserve"> :</w:t>
      </w:r>
    </w:p>
    <w:p w14:paraId="6FC545D6" w14:textId="77777777" w:rsidR="00CE3D54" w:rsidRPr="00EE1C8F" w:rsidRDefault="00CE3D54" w:rsidP="00CE3D54">
      <w:pPr>
        <w:jc w:val="both"/>
      </w:pPr>
    </w:p>
    <w:p w14:paraId="7E152676" w14:textId="77777777" w:rsidR="00CE3D54" w:rsidRPr="00EE1C8F" w:rsidRDefault="00CE3D54" w:rsidP="008A15B8">
      <w:pPr>
        <w:pStyle w:val="a7"/>
        <w:numPr>
          <w:ilvl w:val="0"/>
          <w:numId w:val="3"/>
        </w:numPr>
        <w:jc w:val="both"/>
      </w:pPr>
      <w:r w:rsidRPr="00EE1C8F">
        <w:t>Sujet de la thèse :</w:t>
      </w:r>
    </w:p>
    <w:p w14:paraId="0C7189A9" w14:textId="77777777" w:rsidR="00CE3D54" w:rsidRPr="00EE1C8F" w:rsidRDefault="00CE3D54" w:rsidP="00CE3D54">
      <w:pPr>
        <w:jc w:val="both"/>
      </w:pPr>
    </w:p>
    <w:p w14:paraId="7ABAD78E" w14:textId="77777777" w:rsidR="00CE3D54" w:rsidRPr="00EE1C8F" w:rsidRDefault="00CE3D54" w:rsidP="00CE3D54">
      <w:pPr>
        <w:jc w:val="both"/>
      </w:pPr>
    </w:p>
    <w:p w14:paraId="6CEC6782" w14:textId="77777777" w:rsidR="00CE3D54" w:rsidRPr="00EE1C8F" w:rsidRDefault="00CE3D54" w:rsidP="00CE3D54">
      <w:pPr>
        <w:jc w:val="both"/>
      </w:pPr>
    </w:p>
    <w:p w14:paraId="444BC90F" w14:textId="77777777" w:rsidR="00CE3D54" w:rsidRPr="00EE1C8F" w:rsidRDefault="00CE3D54" w:rsidP="00CE3D54">
      <w:pPr>
        <w:jc w:val="both"/>
      </w:pPr>
    </w:p>
    <w:p w14:paraId="2A6D0E68" w14:textId="77777777" w:rsidR="00CE3D54" w:rsidRPr="00EE1C8F" w:rsidRDefault="00CE3D54" w:rsidP="00CE3D54">
      <w:pPr>
        <w:jc w:val="both"/>
      </w:pPr>
    </w:p>
    <w:p w14:paraId="34CE69F9" w14:textId="77777777" w:rsidR="00CE3D54" w:rsidRPr="00EE1C8F" w:rsidRDefault="00CE3D54" w:rsidP="00CE3D54">
      <w:pPr>
        <w:jc w:val="both"/>
      </w:pPr>
    </w:p>
    <w:p w14:paraId="6DC44627" w14:textId="77777777" w:rsidR="00CE3D54" w:rsidRPr="00EE1C8F" w:rsidRDefault="00CE3D54" w:rsidP="00CE3D54">
      <w:pPr>
        <w:jc w:val="both"/>
      </w:pPr>
    </w:p>
    <w:p w14:paraId="1DC43810" w14:textId="77777777" w:rsidR="00CE3D54" w:rsidRPr="00EE1C8F" w:rsidRDefault="00CE3D54" w:rsidP="00CE3D54">
      <w:pPr>
        <w:jc w:val="both"/>
      </w:pPr>
      <w:r w:rsidRPr="00EE1C8F">
        <w:tab/>
        <w:t xml:space="preserve">6. Le candidat a-t-il déjà bénéficié </w:t>
      </w:r>
      <w:r w:rsidR="00FE7454" w:rsidRPr="00EE1C8F">
        <w:t>et/ou bénéficie t-il d’une bourse</w:t>
      </w:r>
      <w:r w:rsidRPr="00EE1C8F">
        <w:t xml:space="preserve">, d’une allocation de recherche ou d’un poste (du </w:t>
      </w:r>
      <w:r w:rsidR="002B165C" w:rsidRPr="00EE1C8F">
        <w:t>Ministère de l'Enseignement supérieur, de la Recherche et de l'Innovation</w:t>
      </w:r>
      <w:r w:rsidR="00885D0C" w:rsidRPr="00EE1C8F">
        <w:t xml:space="preserve"> ; </w:t>
      </w:r>
      <w:r w:rsidRPr="00EE1C8F">
        <w:t xml:space="preserve">du </w:t>
      </w:r>
      <w:r w:rsidR="002B165C" w:rsidRPr="00EE1C8F">
        <w:t>Ministère de l’Europe et des Affaires étrangères</w:t>
      </w:r>
      <w:r w:rsidRPr="00EE1C8F">
        <w:t>...)</w:t>
      </w:r>
      <w:r w:rsidR="00C41866" w:rsidRPr="00EE1C8F">
        <w:t xml:space="preserve"> ? </w:t>
      </w:r>
      <w:r w:rsidRPr="00EE1C8F">
        <w:t>Si oui, préciser</w:t>
      </w:r>
      <w:r w:rsidR="000E3742" w:rsidRPr="00EE1C8F">
        <w:t xml:space="preserve"> le nom de la bourse, </w:t>
      </w:r>
      <w:r w:rsidRPr="00EE1C8F">
        <w:t xml:space="preserve">les </w:t>
      </w:r>
      <w:r w:rsidR="00FE7454" w:rsidRPr="00EE1C8F">
        <w:t xml:space="preserve">dates et les </w:t>
      </w:r>
      <w:r w:rsidRPr="00EE1C8F">
        <w:t>conditions :</w:t>
      </w:r>
    </w:p>
    <w:p w14:paraId="0BA774E3" w14:textId="77777777" w:rsidR="00CE3D54" w:rsidRPr="00EE1C8F" w:rsidRDefault="00CE3D54" w:rsidP="00CE3D54">
      <w:pPr>
        <w:jc w:val="both"/>
      </w:pPr>
    </w:p>
    <w:p w14:paraId="323BEF59" w14:textId="77777777" w:rsidR="00CE3D54" w:rsidRPr="00EE1C8F" w:rsidRDefault="00CE3D54" w:rsidP="00CE3D54">
      <w:pPr>
        <w:jc w:val="both"/>
      </w:pPr>
    </w:p>
    <w:p w14:paraId="4059FCBA" w14:textId="77777777" w:rsidR="00CE3D54" w:rsidRPr="00EE1C8F" w:rsidRDefault="00CE3D54" w:rsidP="00CE3D54">
      <w:pPr>
        <w:jc w:val="both"/>
      </w:pPr>
    </w:p>
    <w:p w14:paraId="57414BC7" w14:textId="77777777" w:rsidR="00CE3D54" w:rsidRPr="00EE1C8F" w:rsidRDefault="00CE3D54" w:rsidP="00CE3D54">
      <w:pPr>
        <w:jc w:val="both"/>
      </w:pPr>
    </w:p>
    <w:p w14:paraId="7F04F3D2" w14:textId="77777777" w:rsidR="00CE3D54" w:rsidRPr="00EE1C8F" w:rsidRDefault="00CE3D54" w:rsidP="00CE3D54">
      <w:pPr>
        <w:jc w:val="both"/>
      </w:pPr>
    </w:p>
    <w:p w14:paraId="7C0ABA05" w14:textId="77777777" w:rsidR="00CE3D54" w:rsidRPr="00EE1C8F" w:rsidRDefault="00CE3D54" w:rsidP="00CE3D54">
      <w:pPr>
        <w:jc w:val="both"/>
      </w:pPr>
    </w:p>
    <w:p w14:paraId="428F4009" w14:textId="77777777" w:rsidR="00CE3D54" w:rsidRPr="00EE1C8F" w:rsidRDefault="00CE3D54" w:rsidP="00CE3D54">
      <w:pPr>
        <w:jc w:val="both"/>
      </w:pPr>
    </w:p>
    <w:p w14:paraId="0C987A9B" w14:textId="77777777" w:rsidR="00CE3D54" w:rsidRPr="00EE1C8F" w:rsidRDefault="00CE3D54" w:rsidP="00CE3D54">
      <w:pPr>
        <w:jc w:val="both"/>
      </w:pPr>
    </w:p>
    <w:p w14:paraId="50A43DE9" w14:textId="77777777" w:rsidR="00CE3D54" w:rsidRPr="00EE1C8F" w:rsidRDefault="00CE3D54" w:rsidP="00CE3D54">
      <w:pPr>
        <w:jc w:val="both"/>
      </w:pPr>
    </w:p>
    <w:p w14:paraId="47E7F6ED" w14:textId="77777777" w:rsidR="00CE3D54" w:rsidRPr="00EE1C8F" w:rsidRDefault="00CE3D54" w:rsidP="00CE3D54">
      <w:pPr>
        <w:ind w:left="0" w:firstLine="708"/>
        <w:jc w:val="both"/>
      </w:pPr>
      <w:r w:rsidRPr="00EE1C8F">
        <w:t>7. Qualification du candidat pour mener à bien le projet de recherche, expérience (5 lignes)</w:t>
      </w:r>
      <w:r w:rsidR="008A71BE" w:rsidRPr="00EE1C8F">
        <w:t xml:space="preserve"> </w:t>
      </w:r>
      <w:r w:rsidRPr="00EE1C8F">
        <w:t>:</w:t>
      </w:r>
      <w:r w:rsidR="00C41866" w:rsidRPr="00EE1C8F">
        <w:t xml:space="preserve"> </w:t>
      </w:r>
    </w:p>
    <w:p w14:paraId="28F8AF6D" w14:textId="77777777" w:rsidR="00CE3D54" w:rsidRPr="00EE1C8F" w:rsidRDefault="00CE3D54" w:rsidP="00CE3D54">
      <w:pPr>
        <w:jc w:val="both"/>
      </w:pPr>
    </w:p>
    <w:p w14:paraId="676EAD74" w14:textId="77777777" w:rsidR="00CE3D54" w:rsidRPr="00EE1C8F" w:rsidRDefault="00CE3D54" w:rsidP="00CE3D54">
      <w:pPr>
        <w:jc w:val="both"/>
      </w:pPr>
    </w:p>
    <w:p w14:paraId="1C013893" w14:textId="77777777" w:rsidR="000E3742" w:rsidRPr="00EE1C8F" w:rsidRDefault="000E3742" w:rsidP="00CE3D54">
      <w:pPr>
        <w:jc w:val="both"/>
      </w:pPr>
    </w:p>
    <w:p w14:paraId="75E4156C" w14:textId="77777777" w:rsidR="00CE3D54" w:rsidRPr="00EE1C8F" w:rsidRDefault="00CE3D54" w:rsidP="00CE3D54">
      <w:pPr>
        <w:jc w:val="both"/>
      </w:pPr>
    </w:p>
    <w:p w14:paraId="4A16CF03" w14:textId="77777777" w:rsidR="00CE3D54" w:rsidRPr="00EE1C8F" w:rsidRDefault="00CE3D54" w:rsidP="00CE3D54">
      <w:pPr>
        <w:jc w:val="both"/>
      </w:pPr>
    </w:p>
    <w:p w14:paraId="68108CD0" w14:textId="77777777" w:rsidR="00CE3D54" w:rsidRPr="00EE1C8F" w:rsidRDefault="00CE3D54" w:rsidP="00CE3D54">
      <w:pPr>
        <w:jc w:val="both"/>
      </w:pPr>
    </w:p>
    <w:p w14:paraId="5DF708E3" w14:textId="77777777" w:rsidR="00CE3D54" w:rsidRPr="00EE1C8F" w:rsidRDefault="00CE3D54" w:rsidP="00CE3D54">
      <w:pPr>
        <w:jc w:val="both"/>
      </w:pPr>
      <w:r w:rsidRPr="00EE1C8F">
        <w:tab/>
        <w:t>8. Avec quelle(s) institution(s) locale(s) le candidat pense-t-il collaborer ?</w:t>
      </w:r>
    </w:p>
    <w:p w14:paraId="691CD9EF" w14:textId="77777777" w:rsidR="00CE3D54" w:rsidRPr="00EE1C8F" w:rsidRDefault="00CE3D54" w:rsidP="00CE3D54">
      <w:pPr>
        <w:jc w:val="both"/>
      </w:pPr>
    </w:p>
    <w:p w14:paraId="12E18E21" w14:textId="77777777" w:rsidR="00CE3D54" w:rsidRPr="00EE1C8F" w:rsidRDefault="00CE3D54" w:rsidP="00CE3D54">
      <w:pPr>
        <w:jc w:val="both"/>
      </w:pPr>
    </w:p>
    <w:p w14:paraId="72163578" w14:textId="77777777" w:rsidR="00CE3D54" w:rsidRPr="00EE1C8F" w:rsidRDefault="00CE3D54" w:rsidP="00CE3D54">
      <w:pPr>
        <w:jc w:val="both"/>
      </w:pPr>
    </w:p>
    <w:p w14:paraId="590E203F" w14:textId="77777777" w:rsidR="00CE3D54" w:rsidRPr="00EE1C8F" w:rsidRDefault="00CE3D54" w:rsidP="00CE3D54">
      <w:pPr>
        <w:jc w:val="both"/>
      </w:pPr>
    </w:p>
    <w:p w14:paraId="0DF80135" w14:textId="77777777" w:rsidR="00CE3D54" w:rsidRPr="00EE1C8F" w:rsidRDefault="00CE3D54" w:rsidP="00CE3D54">
      <w:pPr>
        <w:jc w:val="both"/>
      </w:pPr>
    </w:p>
    <w:p w14:paraId="7E530C71" w14:textId="77777777" w:rsidR="00CE3D54" w:rsidRPr="00EE1C8F" w:rsidRDefault="00CE3D54" w:rsidP="00CE3D54">
      <w:pPr>
        <w:jc w:val="both"/>
      </w:pPr>
    </w:p>
    <w:p w14:paraId="5311421C" w14:textId="77777777" w:rsidR="00CE3D54" w:rsidRPr="00EE1C8F" w:rsidRDefault="00CE3D54" w:rsidP="00CE3D54">
      <w:pPr>
        <w:jc w:val="both"/>
      </w:pPr>
    </w:p>
    <w:p w14:paraId="58221E23" w14:textId="77777777" w:rsidR="00CE3D54" w:rsidRPr="00EE1C8F" w:rsidRDefault="00CE3D54" w:rsidP="00CE3D54">
      <w:pPr>
        <w:jc w:val="both"/>
      </w:pPr>
    </w:p>
    <w:p w14:paraId="2FEB091F" w14:textId="77777777" w:rsidR="00CE3D54" w:rsidRPr="00EE1C8F" w:rsidRDefault="00CE3D54" w:rsidP="00CE3D54">
      <w:pPr>
        <w:jc w:val="both"/>
      </w:pPr>
      <w:r w:rsidRPr="00EE1C8F">
        <w:tab/>
        <w:t>9. Expériences et qualificati</w:t>
      </w:r>
      <w:r w:rsidR="00084ACD" w:rsidRPr="00EE1C8F">
        <w:t>ons dans d’autres domaines (5</w:t>
      </w:r>
      <w:r w:rsidRPr="00EE1C8F">
        <w:t xml:space="preserve"> lignes maximum) :</w:t>
      </w:r>
    </w:p>
    <w:p w14:paraId="66C9AD05" w14:textId="77777777" w:rsidR="00CE3D54" w:rsidRPr="00EE1C8F" w:rsidRDefault="00CE3D54" w:rsidP="00CE3D54">
      <w:pPr>
        <w:jc w:val="both"/>
      </w:pPr>
    </w:p>
    <w:p w14:paraId="61FF92F3" w14:textId="77777777" w:rsidR="00CE3D54" w:rsidRPr="00EE1C8F" w:rsidRDefault="00CE3D54" w:rsidP="00CE3D54">
      <w:pPr>
        <w:jc w:val="both"/>
      </w:pPr>
    </w:p>
    <w:p w14:paraId="24B550F7" w14:textId="77777777" w:rsidR="00CE3D54" w:rsidRPr="00EE1C8F" w:rsidRDefault="00CE3D54" w:rsidP="00CE3D54">
      <w:pPr>
        <w:jc w:val="both"/>
      </w:pPr>
    </w:p>
    <w:p w14:paraId="5AEFE1A8" w14:textId="77777777" w:rsidR="00CE3D54" w:rsidRPr="00EE1C8F" w:rsidRDefault="00CE3D54" w:rsidP="00CE3D54">
      <w:pPr>
        <w:jc w:val="both"/>
      </w:pPr>
    </w:p>
    <w:p w14:paraId="3FB0C046" w14:textId="77777777" w:rsidR="00CE3D54" w:rsidRPr="00EE1C8F" w:rsidRDefault="00CE3D54" w:rsidP="00CE3D54">
      <w:pPr>
        <w:jc w:val="both"/>
      </w:pPr>
    </w:p>
    <w:p w14:paraId="7ACD19E3" w14:textId="77777777" w:rsidR="00CE3D54" w:rsidRPr="00EE1C8F" w:rsidRDefault="00CE3D54" w:rsidP="00CE3D54">
      <w:pPr>
        <w:jc w:val="both"/>
      </w:pPr>
    </w:p>
    <w:p w14:paraId="29671F37" w14:textId="77777777" w:rsidR="00CE3D54" w:rsidRPr="00EE1C8F" w:rsidRDefault="00CE3D54" w:rsidP="00CE3D54">
      <w:pPr>
        <w:jc w:val="both"/>
      </w:pPr>
    </w:p>
    <w:p w14:paraId="74253D4B" w14:textId="77777777" w:rsidR="00CE3D54" w:rsidRPr="00EE1C8F" w:rsidRDefault="00CE3D54" w:rsidP="00CE3D54">
      <w:pPr>
        <w:jc w:val="both"/>
      </w:pPr>
    </w:p>
    <w:p w14:paraId="53AD6EEA" w14:textId="77777777" w:rsidR="00CE3D54" w:rsidRPr="00EE1C8F" w:rsidRDefault="00CE3D54" w:rsidP="00CE3D54">
      <w:pPr>
        <w:jc w:val="both"/>
      </w:pPr>
    </w:p>
    <w:p w14:paraId="3F84ECD6" w14:textId="77777777" w:rsidR="00CE3D54" w:rsidRPr="00EE1C8F" w:rsidRDefault="00CE3D54" w:rsidP="00CE3D54">
      <w:pPr>
        <w:jc w:val="both"/>
      </w:pPr>
    </w:p>
    <w:p w14:paraId="697EA1CF" w14:textId="77777777" w:rsidR="00CE3D54" w:rsidRPr="00EE1C8F" w:rsidRDefault="00CE3D54" w:rsidP="00CE3D54">
      <w:pPr>
        <w:jc w:val="both"/>
      </w:pPr>
      <w:r w:rsidRPr="00EE1C8F">
        <w:tab/>
        <w:t>10. Langues pratiquées :</w:t>
      </w:r>
    </w:p>
    <w:p w14:paraId="3A127AC2" w14:textId="77777777" w:rsidR="00CE3D54" w:rsidRPr="00EE1C8F" w:rsidRDefault="00CE3D54" w:rsidP="00CE3D54">
      <w:pPr>
        <w:jc w:val="both"/>
      </w:pPr>
    </w:p>
    <w:p w14:paraId="71FC4847" w14:textId="77777777" w:rsidR="00CE3D54" w:rsidRPr="00EE1C8F" w:rsidRDefault="00CE3D54" w:rsidP="00CE3D54">
      <w:pPr>
        <w:jc w:val="both"/>
      </w:pPr>
    </w:p>
    <w:p w14:paraId="766DC9E5" w14:textId="77777777" w:rsidR="00CE3D54" w:rsidRPr="00EE1C8F" w:rsidRDefault="00CE3D54" w:rsidP="00CE3D54">
      <w:pPr>
        <w:jc w:val="both"/>
      </w:pPr>
    </w:p>
    <w:p w14:paraId="6CE74B01" w14:textId="77777777" w:rsidR="00CE3D54" w:rsidRPr="00EE1C8F" w:rsidRDefault="00CE3D54" w:rsidP="00CE3D54">
      <w:pPr>
        <w:jc w:val="both"/>
      </w:pPr>
    </w:p>
    <w:p w14:paraId="0035461A" w14:textId="77777777" w:rsidR="00CE3D54" w:rsidRPr="00EE1C8F" w:rsidRDefault="00CE3D54" w:rsidP="00CE3D54">
      <w:pPr>
        <w:jc w:val="both"/>
      </w:pPr>
    </w:p>
    <w:p w14:paraId="16CEF3BE" w14:textId="77777777" w:rsidR="00CE3D54" w:rsidRPr="00EE1C8F" w:rsidRDefault="00CE3D54" w:rsidP="00CE3D54">
      <w:pPr>
        <w:jc w:val="both"/>
      </w:pPr>
    </w:p>
    <w:p w14:paraId="1C697E85" w14:textId="77777777" w:rsidR="00CE3D54" w:rsidRPr="00EE1C8F" w:rsidRDefault="00CE3D54" w:rsidP="00CE3D54">
      <w:pPr>
        <w:jc w:val="both"/>
      </w:pPr>
    </w:p>
    <w:p w14:paraId="16276288" w14:textId="43058280" w:rsidR="00CE3D54" w:rsidRPr="00EE1C8F" w:rsidRDefault="00CE3D54" w:rsidP="00CE3D54">
      <w:pPr>
        <w:jc w:val="both"/>
      </w:pPr>
      <w:r w:rsidRPr="00EE1C8F">
        <w:tab/>
        <w:t xml:space="preserve">11. Des lettres de recommandation de </w:t>
      </w:r>
      <w:r w:rsidR="00F01C4F" w:rsidRPr="00EE1C8F">
        <w:t>deux</w:t>
      </w:r>
      <w:r w:rsidRPr="00EE1C8F">
        <w:t xml:space="preserve"> personnalités scientifiques différentes, seront </w:t>
      </w:r>
      <w:r w:rsidRPr="00EE1C8F">
        <w:rPr>
          <w:b/>
        </w:rPr>
        <w:t xml:space="preserve">adressées </w:t>
      </w:r>
      <w:r w:rsidRPr="00EE1C8F">
        <w:rPr>
          <w:b/>
          <w:u w:val="single"/>
        </w:rPr>
        <w:t xml:space="preserve">directement </w:t>
      </w:r>
      <w:r w:rsidRPr="00EE1C8F">
        <w:rPr>
          <w:b/>
          <w:szCs w:val="24"/>
          <w:u w:val="single"/>
        </w:rPr>
        <w:t>par leurs auteurs</w:t>
      </w:r>
      <w:r w:rsidRPr="00EE1C8F">
        <w:rPr>
          <w:b/>
        </w:rPr>
        <w:t xml:space="preserve"> </w:t>
      </w:r>
      <w:r w:rsidR="001C3BAA" w:rsidRPr="00EE1C8F">
        <w:rPr>
          <w:b/>
        </w:rPr>
        <w:t>au Secrétariat administratif du CEFR</w:t>
      </w:r>
      <w:r w:rsidR="004325F1">
        <w:rPr>
          <w:b/>
        </w:rPr>
        <w:t xml:space="preserve"> et</w:t>
      </w:r>
      <w:r w:rsidR="001C3BAA" w:rsidRPr="00EE1C8F">
        <w:rPr>
          <w:b/>
        </w:rPr>
        <w:t xml:space="preserve"> </w:t>
      </w:r>
      <w:r w:rsidR="004325F1" w:rsidRPr="00080437">
        <w:rPr>
          <w:b/>
        </w:rPr>
        <w:t>à Valérie POZNER,</w:t>
      </w:r>
      <w:bookmarkStart w:id="1" w:name="_GoBack"/>
      <w:bookmarkEnd w:id="1"/>
      <w:r w:rsidR="004325F1" w:rsidRPr="00080437">
        <w:rPr>
          <w:b/>
        </w:rPr>
        <w:t xml:space="preserve"> </w:t>
      </w:r>
      <w:r w:rsidR="004325F1">
        <w:rPr>
          <w:b/>
        </w:rPr>
        <w:t>d</w:t>
      </w:r>
      <w:r w:rsidR="004325F1" w:rsidRPr="00080437">
        <w:rPr>
          <w:b/>
        </w:rPr>
        <w:t xml:space="preserve">irectrice du CEFR </w:t>
      </w:r>
      <w:r w:rsidRPr="00EE1C8F">
        <w:t xml:space="preserve">par courrier électronique, </w:t>
      </w:r>
      <w:r w:rsidR="00931204" w:rsidRPr="00EE1C8F">
        <w:t>qui devront</w:t>
      </w:r>
      <w:r w:rsidRPr="00EE1C8F">
        <w:t xml:space="preserve"> bien</w:t>
      </w:r>
      <w:r w:rsidR="00931204" w:rsidRPr="00EE1C8F">
        <w:t xml:space="preserve"> préciser</w:t>
      </w:r>
      <w:r w:rsidRPr="00EE1C8F">
        <w:t xml:space="preserve"> à quel candidat va ce soutien.</w:t>
      </w:r>
    </w:p>
    <w:p w14:paraId="7FFBB985" w14:textId="77777777" w:rsidR="00CE3D54" w:rsidRPr="00EE1C8F" w:rsidRDefault="00CE3D54" w:rsidP="00CE3D54">
      <w:pPr>
        <w:jc w:val="both"/>
      </w:pPr>
    </w:p>
    <w:p w14:paraId="77091368" w14:textId="77777777" w:rsidR="00CE3D54" w:rsidRPr="00EE1C8F" w:rsidRDefault="00CE3D54" w:rsidP="00CE3D54">
      <w:pPr>
        <w:jc w:val="both"/>
      </w:pPr>
      <w:r w:rsidRPr="00EE1C8F">
        <w:br w:type="page"/>
      </w:r>
    </w:p>
    <w:p w14:paraId="323A72CB" w14:textId="77777777" w:rsidR="00CE3D54" w:rsidRPr="00EE1C8F" w:rsidRDefault="00CE3D54" w:rsidP="00CE3D54">
      <w:pPr>
        <w:jc w:val="both"/>
      </w:pPr>
      <w:r w:rsidRPr="00EE1C8F">
        <w:rPr>
          <w:b/>
        </w:rPr>
        <w:lastRenderedPageBreak/>
        <w:t>II - PROJET DE RECHERCHE</w:t>
      </w:r>
    </w:p>
    <w:p w14:paraId="0752B2E3" w14:textId="77777777" w:rsidR="00CE3D54" w:rsidRPr="00EE1C8F" w:rsidRDefault="00CE3D54" w:rsidP="00CE3D54">
      <w:pPr>
        <w:jc w:val="both"/>
      </w:pPr>
    </w:p>
    <w:p w14:paraId="0AA5597A" w14:textId="77777777" w:rsidR="00CE3D54" w:rsidRPr="00EE1C8F" w:rsidRDefault="00CE3D54" w:rsidP="00CE3D54">
      <w:pPr>
        <w:jc w:val="both"/>
      </w:pPr>
      <w:r w:rsidRPr="00EE1C8F">
        <w:tab/>
        <w:t>1. Titre :</w:t>
      </w:r>
    </w:p>
    <w:p w14:paraId="04665AD7" w14:textId="77777777" w:rsidR="00CE3D54" w:rsidRPr="00EE1C8F" w:rsidRDefault="00CE3D54" w:rsidP="00CE3D54">
      <w:pPr>
        <w:jc w:val="both"/>
      </w:pPr>
    </w:p>
    <w:p w14:paraId="3D622AC1" w14:textId="77777777" w:rsidR="00CE3D54" w:rsidRPr="00EE1C8F" w:rsidRDefault="00CE3D54" w:rsidP="00234E3C">
      <w:pPr>
        <w:ind w:left="0"/>
        <w:jc w:val="both"/>
      </w:pPr>
    </w:p>
    <w:p w14:paraId="7A0F14B0" w14:textId="77777777" w:rsidR="00CE3D54" w:rsidRPr="00EE1C8F" w:rsidRDefault="00CE3D54" w:rsidP="00CE3D54">
      <w:pPr>
        <w:jc w:val="both"/>
      </w:pPr>
    </w:p>
    <w:p w14:paraId="2F999754" w14:textId="77777777" w:rsidR="00CE3D54" w:rsidRPr="00EE1C8F" w:rsidRDefault="00CE3D54" w:rsidP="00CE3D54">
      <w:pPr>
        <w:jc w:val="both"/>
      </w:pPr>
      <w:r w:rsidRPr="00EE1C8F">
        <w:tab/>
        <w:t>2. Dans quelle discipline le candidat classe-t-il son sujet ?</w:t>
      </w:r>
    </w:p>
    <w:p w14:paraId="324F40DE" w14:textId="77777777" w:rsidR="00CE3D54" w:rsidRPr="00EE1C8F" w:rsidRDefault="00CE3D54" w:rsidP="00CE3D54">
      <w:pPr>
        <w:jc w:val="both"/>
      </w:pPr>
    </w:p>
    <w:p w14:paraId="257845D7" w14:textId="77777777" w:rsidR="000E3742" w:rsidRPr="00EE1C8F" w:rsidRDefault="000E3742" w:rsidP="00CE3D54">
      <w:pPr>
        <w:jc w:val="both"/>
      </w:pPr>
    </w:p>
    <w:p w14:paraId="121BFDA2" w14:textId="77777777" w:rsidR="00CE3D54" w:rsidRPr="00EE1C8F" w:rsidRDefault="00CE3D54" w:rsidP="00CE3D54">
      <w:pPr>
        <w:jc w:val="both"/>
      </w:pPr>
      <w:r w:rsidRPr="00EE1C8F">
        <w:tab/>
        <w:t>3. Résumé du projet de recherche (dix lignes maximum) :</w:t>
      </w:r>
    </w:p>
    <w:p w14:paraId="56DDEFFD" w14:textId="77777777" w:rsidR="00FE7454" w:rsidRPr="00EE1C8F" w:rsidRDefault="00FE7454" w:rsidP="00CE3D54">
      <w:pPr>
        <w:jc w:val="both"/>
      </w:pPr>
    </w:p>
    <w:p w14:paraId="1B4CA955" w14:textId="77777777" w:rsidR="00FE7454" w:rsidRPr="00EE1C8F" w:rsidRDefault="00FE7454" w:rsidP="00CE3D54">
      <w:pPr>
        <w:jc w:val="both"/>
      </w:pPr>
    </w:p>
    <w:p w14:paraId="6708F559" w14:textId="77777777" w:rsidR="00FE7454" w:rsidRPr="00EE1C8F" w:rsidRDefault="00FE7454" w:rsidP="00CE3D54">
      <w:pPr>
        <w:jc w:val="both"/>
      </w:pPr>
    </w:p>
    <w:p w14:paraId="5DB93E82" w14:textId="77777777" w:rsidR="00FE7454" w:rsidRPr="00EE1C8F" w:rsidRDefault="00FE7454" w:rsidP="00CE3D54">
      <w:pPr>
        <w:jc w:val="both"/>
      </w:pPr>
    </w:p>
    <w:p w14:paraId="269FDFA3" w14:textId="77777777" w:rsidR="00FE7454" w:rsidRPr="00EE1C8F" w:rsidRDefault="00FE7454" w:rsidP="00CE3D54">
      <w:pPr>
        <w:jc w:val="both"/>
      </w:pPr>
    </w:p>
    <w:p w14:paraId="5E5344F5" w14:textId="77777777" w:rsidR="00FE7454" w:rsidRPr="00EE1C8F" w:rsidRDefault="00FE7454" w:rsidP="00CE3D54">
      <w:pPr>
        <w:jc w:val="both"/>
      </w:pPr>
    </w:p>
    <w:p w14:paraId="3B89558D" w14:textId="77777777" w:rsidR="00FE7454" w:rsidRPr="00EE1C8F" w:rsidRDefault="00FE7454" w:rsidP="00CE3D54">
      <w:pPr>
        <w:jc w:val="both"/>
      </w:pPr>
    </w:p>
    <w:p w14:paraId="1EA3E74E" w14:textId="77777777" w:rsidR="00FE7454" w:rsidRPr="00EE1C8F" w:rsidRDefault="00FE7454" w:rsidP="00CE3D54">
      <w:pPr>
        <w:jc w:val="both"/>
      </w:pPr>
    </w:p>
    <w:p w14:paraId="10ED5017" w14:textId="77777777" w:rsidR="00FE7454" w:rsidRPr="00EE1C8F" w:rsidRDefault="00FE7454" w:rsidP="00CE3D54">
      <w:pPr>
        <w:jc w:val="both"/>
      </w:pPr>
    </w:p>
    <w:p w14:paraId="7B263108" w14:textId="77777777" w:rsidR="00FE7454" w:rsidRPr="00EE1C8F" w:rsidRDefault="00FE7454" w:rsidP="00CE3D54">
      <w:pPr>
        <w:jc w:val="both"/>
      </w:pPr>
    </w:p>
    <w:p w14:paraId="03340655" w14:textId="77777777" w:rsidR="00FE7454" w:rsidRPr="00EE1C8F" w:rsidRDefault="00FE7454" w:rsidP="00CE3D54">
      <w:pPr>
        <w:jc w:val="both"/>
      </w:pPr>
    </w:p>
    <w:p w14:paraId="7DE39942" w14:textId="77777777" w:rsidR="00FE7454" w:rsidRPr="00EE1C8F" w:rsidRDefault="00FE7454" w:rsidP="00CE3D54">
      <w:pPr>
        <w:jc w:val="both"/>
      </w:pPr>
    </w:p>
    <w:p w14:paraId="1F7B6387" w14:textId="77777777" w:rsidR="00FE7454" w:rsidRPr="00EE1C8F" w:rsidRDefault="00FE7454" w:rsidP="00CE3D54">
      <w:pPr>
        <w:jc w:val="both"/>
      </w:pPr>
    </w:p>
    <w:p w14:paraId="5BA607D6" w14:textId="77777777" w:rsidR="00FE7454" w:rsidRPr="00EE1C8F" w:rsidRDefault="00FE7454" w:rsidP="00CE3D54">
      <w:pPr>
        <w:jc w:val="both"/>
      </w:pPr>
    </w:p>
    <w:p w14:paraId="0B8775C3" w14:textId="77777777" w:rsidR="00FE7454" w:rsidRPr="00EE1C8F" w:rsidRDefault="00FE7454" w:rsidP="00CE3D54">
      <w:pPr>
        <w:jc w:val="both"/>
      </w:pPr>
    </w:p>
    <w:p w14:paraId="66BD6539" w14:textId="77777777" w:rsidR="00FE7454" w:rsidRPr="00EE1C8F" w:rsidRDefault="00FE7454" w:rsidP="00CE3D54">
      <w:pPr>
        <w:jc w:val="both"/>
      </w:pPr>
      <w:r w:rsidRPr="00EE1C8F">
        <w:tab/>
        <w:t>4. Quelle est la durée prévue de la mission de recherche ?</w:t>
      </w:r>
    </w:p>
    <w:p w14:paraId="0AE11C12" w14:textId="77777777" w:rsidR="00CE3D54" w:rsidRPr="00EE1C8F" w:rsidRDefault="00CE3D54" w:rsidP="00CE3D54">
      <w:pPr>
        <w:jc w:val="both"/>
      </w:pPr>
    </w:p>
    <w:p w14:paraId="78FE8247" w14:textId="77777777" w:rsidR="000E3742" w:rsidRPr="00EE1C8F" w:rsidRDefault="000E3742" w:rsidP="00CE3D54">
      <w:pPr>
        <w:jc w:val="both"/>
      </w:pPr>
    </w:p>
    <w:p w14:paraId="56D8D048" w14:textId="77777777" w:rsidR="00CE3D54" w:rsidRPr="00EE1C8F" w:rsidRDefault="00CE3D54" w:rsidP="00CE3D54">
      <w:pPr>
        <w:jc w:val="both"/>
      </w:pPr>
    </w:p>
    <w:p w14:paraId="56BB48F9" w14:textId="77777777" w:rsidR="00CE3D54" w:rsidRPr="00EE1C8F" w:rsidRDefault="000E3742" w:rsidP="000E3742">
      <w:pPr>
        <w:ind w:left="705"/>
        <w:jc w:val="both"/>
      </w:pPr>
      <w:r w:rsidRPr="00EE1C8F">
        <w:t>5</w:t>
      </w:r>
      <w:r w:rsidR="00CE3D54" w:rsidRPr="00EE1C8F">
        <w:t>. Bref récapitulatif des travaux antérieurs concernant le sujet de recherche (bibliographie critique de vingt-cinq lignes maximum) avec les publications les plus significatives (y compris celles du candidat) :</w:t>
      </w:r>
    </w:p>
    <w:p w14:paraId="69EB6B18" w14:textId="77777777" w:rsidR="00CE3D54" w:rsidRPr="00EE1C8F" w:rsidRDefault="00CE3D54" w:rsidP="00CE3D54">
      <w:pPr>
        <w:jc w:val="both"/>
      </w:pPr>
    </w:p>
    <w:p w14:paraId="0778747A" w14:textId="77777777" w:rsidR="000E3742" w:rsidRPr="00EE1C8F" w:rsidRDefault="000E3742" w:rsidP="00CE3D54">
      <w:pPr>
        <w:jc w:val="both"/>
      </w:pPr>
    </w:p>
    <w:p w14:paraId="3319305B" w14:textId="77777777" w:rsidR="000E3742" w:rsidRPr="00EE1C8F" w:rsidRDefault="000E3742" w:rsidP="00CE3D54">
      <w:pPr>
        <w:jc w:val="both"/>
      </w:pPr>
    </w:p>
    <w:p w14:paraId="6860EA33" w14:textId="77777777" w:rsidR="000E3742" w:rsidRPr="00EE1C8F" w:rsidRDefault="000E3742" w:rsidP="00CE3D54">
      <w:pPr>
        <w:jc w:val="both"/>
      </w:pPr>
    </w:p>
    <w:p w14:paraId="690589E1" w14:textId="77777777" w:rsidR="000E3742" w:rsidRPr="00EE1C8F" w:rsidRDefault="000E3742" w:rsidP="00CE3D54">
      <w:pPr>
        <w:jc w:val="both"/>
      </w:pPr>
    </w:p>
    <w:p w14:paraId="14877766" w14:textId="77777777" w:rsidR="000E3742" w:rsidRPr="00EE1C8F" w:rsidRDefault="000E3742" w:rsidP="00CE3D54">
      <w:pPr>
        <w:jc w:val="both"/>
      </w:pPr>
    </w:p>
    <w:p w14:paraId="2BFC44CB" w14:textId="77777777" w:rsidR="00CE3D54" w:rsidRPr="00EE1C8F" w:rsidRDefault="00CE3D54" w:rsidP="00CE3D54">
      <w:pPr>
        <w:jc w:val="both"/>
      </w:pPr>
    </w:p>
    <w:p w14:paraId="07E7F731" w14:textId="77777777" w:rsidR="00CE3D54" w:rsidRPr="00EE1C8F" w:rsidRDefault="00CE3D54" w:rsidP="00CE3D54">
      <w:pPr>
        <w:jc w:val="both"/>
      </w:pPr>
      <w:r w:rsidRPr="00EE1C8F">
        <w:tab/>
      </w:r>
      <w:r w:rsidR="000E3742" w:rsidRPr="00EE1C8F">
        <w:t>6</w:t>
      </w:r>
      <w:r w:rsidRPr="00EE1C8F">
        <w:t>. Description du projet de recherche mettant en évidence son intérêt</w:t>
      </w:r>
      <w:r w:rsidR="00915320" w:rsidRPr="00EE1C8F">
        <w:t xml:space="preserve"> scientifique et sa faisabilité</w:t>
      </w:r>
      <w:r w:rsidRPr="00EE1C8F">
        <w:t>.</w:t>
      </w:r>
      <w:r w:rsidR="00915320" w:rsidRPr="00EE1C8F">
        <w:t xml:space="preserve"> Doit être précisé le degré d’avancement de la thèse, avec une explication précise des objectifs du séjour de recherche dans le cadre de sa réalisation.</w:t>
      </w:r>
      <w:r w:rsidRPr="00EE1C8F">
        <w:t xml:space="preserve"> Devront être présentés les éléments d’une pr</w:t>
      </w:r>
      <w:r w:rsidR="004D2DD9" w:rsidRPr="00EE1C8F">
        <w:t>oblématique articulée (références</w:t>
      </w:r>
      <w:r w:rsidRPr="00EE1C8F">
        <w:t xml:space="preserve">, hypothèses, méthodologie...) et d’un calendrier de travail. Cette description </w:t>
      </w:r>
      <w:r w:rsidRPr="00EE1C8F">
        <w:rPr>
          <w:b/>
        </w:rPr>
        <w:t>ne doit pas excéder</w:t>
      </w:r>
      <w:r w:rsidRPr="00EE1C8F">
        <w:t xml:space="preserve"> </w:t>
      </w:r>
      <w:r w:rsidRPr="00EE1C8F">
        <w:rPr>
          <w:b/>
        </w:rPr>
        <w:t>cinq pages dactylographiées</w:t>
      </w:r>
      <w:r w:rsidR="00F30F80" w:rsidRPr="00EE1C8F">
        <w:rPr>
          <w:b/>
        </w:rPr>
        <w:t xml:space="preserve"> (12500 signes)</w:t>
      </w:r>
      <w:r w:rsidRPr="00EE1C8F">
        <w:rPr>
          <w:b/>
        </w:rPr>
        <w:t>.</w:t>
      </w:r>
    </w:p>
    <w:p w14:paraId="6902C54D" w14:textId="77777777" w:rsidR="00CE3D54" w:rsidRPr="00EE1C8F" w:rsidRDefault="00CE3D54" w:rsidP="00CE3D54">
      <w:pPr>
        <w:jc w:val="both"/>
      </w:pPr>
    </w:p>
    <w:p w14:paraId="2A580526" w14:textId="77777777" w:rsidR="00CE3D54" w:rsidRPr="00EE1C8F" w:rsidRDefault="00CE3D54" w:rsidP="00CE3D54">
      <w:pPr>
        <w:jc w:val="both"/>
      </w:pPr>
    </w:p>
    <w:p w14:paraId="0DCA450B" w14:textId="77777777" w:rsidR="00DC064F" w:rsidRPr="00EE1C8F" w:rsidRDefault="00DC064F">
      <w:pPr>
        <w:ind w:left="0"/>
      </w:pPr>
      <w:r w:rsidRPr="00EE1C8F">
        <w:br w:type="page"/>
      </w:r>
    </w:p>
    <w:p w14:paraId="23C7805A" w14:textId="77777777" w:rsidR="00DC064F" w:rsidRPr="00EE1C8F" w:rsidRDefault="00DC064F" w:rsidP="00CE3D54">
      <w:pPr>
        <w:jc w:val="both"/>
        <w:sectPr w:rsidR="00DC064F" w:rsidRPr="00EE1C8F" w:rsidSect="00CE3D54">
          <w:headerReference w:type="default" r:id="rId10"/>
          <w:footerReference w:type="default" r:id="rId11"/>
          <w:headerReference w:type="first" r:id="rId12"/>
          <w:footerReference w:type="first" r:id="rId13"/>
          <w:pgSz w:w="11907" w:h="16840"/>
          <w:pgMar w:top="851" w:right="1021" w:bottom="851" w:left="1247" w:header="624" w:footer="851" w:gutter="0"/>
          <w:paperSrc w:first="7" w:other="7"/>
          <w:cols w:space="720"/>
          <w:titlePg/>
          <w:docGrid w:linePitch="360"/>
        </w:sectPr>
      </w:pPr>
    </w:p>
    <w:p w14:paraId="3793CFDE" w14:textId="77777777" w:rsidR="00DC064F" w:rsidRPr="00EE1C8F" w:rsidRDefault="00DC064F" w:rsidP="00DC064F">
      <w:pPr>
        <w:jc w:val="center"/>
        <w:rPr>
          <w:b/>
          <w:szCs w:val="24"/>
        </w:rPr>
      </w:pPr>
      <w:r w:rsidRPr="00EE1C8F">
        <w:rPr>
          <w:b/>
          <w:szCs w:val="24"/>
        </w:rPr>
        <w:lastRenderedPageBreak/>
        <w:t>Tableau récapitulatif à remplir obligatoirement</w:t>
      </w:r>
    </w:p>
    <w:p w14:paraId="3C9A42F4" w14:textId="77777777" w:rsidR="00DC064F" w:rsidRPr="00EE1C8F" w:rsidRDefault="00DC064F" w:rsidP="00DC064F">
      <w:pPr>
        <w:jc w:val="center"/>
        <w:rPr>
          <w:b/>
          <w:szCs w:val="24"/>
        </w:rPr>
      </w:pPr>
    </w:p>
    <w:tbl>
      <w:tblPr>
        <w:tblW w:w="15259" w:type="dxa"/>
        <w:tblInd w:w="95" w:type="dxa"/>
        <w:tblLook w:val="04A0" w:firstRow="1" w:lastRow="0" w:firstColumn="1" w:lastColumn="0" w:noHBand="0" w:noVBand="1"/>
      </w:tblPr>
      <w:tblGrid>
        <w:gridCol w:w="1466"/>
        <w:gridCol w:w="1303"/>
        <w:gridCol w:w="1470"/>
        <w:gridCol w:w="1492"/>
        <w:gridCol w:w="2759"/>
        <w:gridCol w:w="2127"/>
        <w:gridCol w:w="1799"/>
        <w:gridCol w:w="1430"/>
        <w:gridCol w:w="1413"/>
      </w:tblGrid>
      <w:tr w:rsidR="00AB7616" w:rsidRPr="00EE1C8F" w14:paraId="00375896" w14:textId="77777777" w:rsidTr="00A710A1">
        <w:trPr>
          <w:trHeight w:val="90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7532D" w14:textId="77777777" w:rsidR="00AB7616" w:rsidRPr="00EE1C8F" w:rsidRDefault="00AB7616" w:rsidP="00A710A1">
            <w:pPr>
              <w:jc w:val="center"/>
              <w:rPr>
                <w:b/>
                <w:bCs/>
                <w:color w:val="000000"/>
                <w:sz w:val="20"/>
                <w:lang w:eastAsia="ru-RU"/>
              </w:rPr>
            </w:pPr>
            <w:r w:rsidRPr="00EE1C8F">
              <w:rPr>
                <w:b/>
                <w:bCs/>
                <w:color w:val="000000"/>
                <w:sz w:val="20"/>
                <w:lang w:eastAsia="ru-RU"/>
              </w:rPr>
              <w:t>Nom</w:t>
            </w:r>
            <w:r w:rsidRPr="00EE1C8F">
              <w:rPr>
                <w:b/>
                <w:bCs/>
                <w:color w:val="000000"/>
                <w:sz w:val="20"/>
                <w:lang w:eastAsia="ru-RU"/>
              </w:rPr>
              <w:br/>
            </w:r>
            <w:r w:rsidRPr="00344694">
              <w:rPr>
                <w:b/>
                <w:bCs/>
                <w:color w:val="000000"/>
                <w:sz w:val="20"/>
                <w:lang w:eastAsia="ru-RU"/>
              </w:rPr>
              <w:t>Prénom</w:t>
            </w:r>
          </w:p>
        </w:tc>
        <w:tc>
          <w:tcPr>
            <w:tcW w:w="1283" w:type="dxa"/>
            <w:tcBorders>
              <w:top w:val="single" w:sz="4" w:space="0" w:color="auto"/>
              <w:left w:val="nil"/>
              <w:bottom w:val="single" w:sz="4" w:space="0" w:color="auto"/>
              <w:right w:val="single" w:sz="4" w:space="0" w:color="auto"/>
            </w:tcBorders>
            <w:vAlign w:val="center"/>
          </w:tcPr>
          <w:p w14:paraId="050E923C" w14:textId="77777777" w:rsidR="00AB7616" w:rsidRPr="00EE1C8F" w:rsidRDefault="00D55E11" w:rsidP="00A710A1">
            <w:pPr>
              <w:jc w:val="center"/>
              <w:rPr>
                <w:b/>
                <w:bCs/>
                <w:color w:val="000000"/>
                <w:sz w:val="20"/>
                <w:lang w:eastAsia="ru-RU"/>
              </w:rPr>
            </w:pPr>
            <w:r w:rsidRPr="00EE1C8F">
              <w:rPr>
                <w:b/>
                <w:bCs/>
                <w:color w:val="000000"/>
                <w:sz w:val="20"/>
                <w:lang w:eastAsia="ru-RU"/>
              </w:rPr>
              <w:t>N</w:t>
            </w:r>
            <w:r w:rsidR="00AB7616" w:rsidRPr="00EE1C8F">
              <w:rPr>
                <w:b/>
                <w:bCs/>
                <w:color w:val="000000"/>
                <w:sz w:val="20"/>
                <w:lang w:eastAsia="ru-RU"/>
              </w:rPr>
              <w:t>ationalité</w:t>
            </w:r>
          </w:p>
        </w:tc>
        <w:tc>
          <w:tcPr>
            <w:tcW w:w="1471" w:type="dxa"/>
            <w:tcBorders>
              <w:top w:val="single" w:sz="4" w:space="0" w:color="auto"/>
              <w:left w:val="single" w:sz="4" w:space="0" w:color="auto"/>
              <w:bottom w:val="single" w:sz="4" w:space="0" w:color="auto"/>
              <w:right w:val="single" w:sz="4" w:space="0" w:color="auto"/>
            </w:tcBorders>
            <w:vAlign w:val="center"/>
          </w:tcPr>
          <w:p w14:paraId="1B0CB3B5" w14:textId="77777777" w:rsidR="00AB7616" w:rsidRPr="00EE1C8F" w:rsidRDefault="00AB7616" w:rsidP="00A710A1">
            <w:pPr>
              <w:jc w:val="center"/>
              <w:rPr>
                <w:b/>
                <w:bCs/>
                <w:color w:val="000000"/>
                <w:sz w:val="20"/>
                <w:lang w:eastAsia="ru-RU"/>
              </w:rPr>
            </w:pPr>
            <w:r w:rsidRPr="00EE1C8F">
              <w:rPr>
                <w:b/>
                <w:bCs/>
                <w:color w:val="000000"/>
                <w:sz w:val="20"/>
                <w:lang w:eastAsia="ru-RU"/>
              </w:rPr>
              <w:t>Statut</w:t>
            </w:r>
          </w:p>
          <w:p w14:paraId="5156EB2A" w14:textId="77777777" w:rsidR="00AB7616" w:rsidRPr="00EE1C8F" w:rsidRDefault="00015DB4" w:rsidP="00A710A1">
            <w:pPr>
              <w:jc w:val="center"/>
              <w:rPr>
                <w:bCs/>
                <w:color w:val="000000"/>
                <w:sz w:val="20"/>
                <w:lang w:eastAsia="ru-RU"/>
              </w:rPr>
            </w:pPr>
            <w:r w:rsidRPr="00EE1C8F">
              <w:rPr>
                <w:bCs/>
                <w:color w:val="000000"/>
                <w:sz w:val="20"/>
                <w:lang w:eastAsia="ru-RU"/>
              </w:rPr>
              <w:t>(</w:t>
            </w:r>
            <w:r w:rsidR="00A710A1" w:rsidRPr="00EE1C8F">
              <w:rPr>
                <w:bCs/>
                <w:color w:val="000000"/>
                <w:sz w:val="20"/>
                <w:lang w:eastAsia="ru-RU"/>
              </w:rPr>
              <w:t>Doctorant,</w:t>
            </w:r>
          </w:p>
          <w:p w14:paraId="0E887DE2" w14:textId="77777777" w:rsidR="00A710A1" w:rsidRPr="00EE1C8F" w:rsidRDefault="00A710A1" w:rsidP="00A710A1">
            <w:pPr>
              <w:jc w:val="center"/>
              <w:rPr>
                <w:bCs/>
                <w:color w:val="000000"/>
                <w:sz w:val="20"/>
                <w:lang w:eastAsia="ru-RU"/>
              </w:rPr>
            </w:pPr>
            <w:r w:rsidRPr="00EE1C8F">
              <w:rPr>
                <w:bCs/>
                <w:color w:val="000000"/>
                <w:sz w:val="20"/>
                <w:lang w:eastAsia="ru-RU"/>
              </w:rPr>
              <w:t>ATER, Contrat Doctoral …</w:t>
            </w:r>
            <w:r w:rsidR="00015DB4" w:rsidRPr="00EE1C8F">
              <w:rPr>
                <w:bCs/>
                <w:color w:val="000000"/>
                <w:sz w:val="20"/>
                <w:lang w:eastAsia="ru-RU"/>
              </w:rPr>
              <w:t>)</w:t>
            </w:r>
          </w:p>
          <w:p w14:paraId="2551EF7D" w14:textId="77777777" w:rsidR="00AB7616" w:rsidRPr="00EE1C8F" w:rsidRDefault="00AB7616" w:rsidP="00A710A1">
            <w:pPr>
              <w:jc w:val="center"/>
              <w:rPr>
                <w:b/>
                <w:bCs/>
                <w:color w:val="000000"/>
                <w:sz w:val="20"/>
                <w:lang w:eastAsia="ru-RU"/>
              </w:rPr>
            </w:pPr>
          </w:p>
        </w:tc>
        <w:tc>
          <w:tcPr>
            <w:tcW w:w="1493" w:type="dxa"/>
            <w:tcBorders>
              <w:top w:val="single" w:sz="4" w:space="0" w:color="auto"/>
              <w:left w:val="single" w:sz="4" w:space="0" w:color="auto"/>
              <w:bottom w:val="single" w:sz="4" w:space="0" w:color="auto"/>
              <w:right w:val="single" w:sz="4" w:space="0" w:color="auto"/>
            </w:tcBorders>
            <w:vAlign w:val="center"/>
          </w:tcPr>
          <w:p w14:paraId="535D6494" w14:textId="77777777" w:rsidR="00AB7616" w:rsidRPr="00EE1C8F" w:rsidRDefault="00AB7616" w:rsidP="00A710A1">
            <w:pPr>
              <w:jc w:val="center"/>
              <w:rPr>
                <w:b/>
                <w:bCs/>
                <w:color w:val="000000"/>
                <w:sz w:val="20"/>
                <w:lang w:eastAsia="ru-RU"/>
              </w:rPr>
            </w:pPr>
            <w:r w:rsidRPr="00EE1C8F">
              <w:rPr>
                <w:b/>
                <w:bCs/>
                <w:color w:val="000000"/>
                <w:sz w:val="20"/>
                <w:lang w:eastAsia="ru-RU"/>
              </w:rPr>
              <w:t>Thèse</w:t>
            </w:r>
          </w:p>
          <w:p w14:paraId="40E85742" w14:textId="77777777" w:rsidR="00AB7616" w:rsidRPr="00EE1C8F" w:rsidRDefault="00AB7616" w:rsidP="00A710A1">
            <w:pPr>
              <w:jc w:val="center"/>
              <w:rPr>
                <w:sz w:val="20"/>
              </w:rPr>
            </w:pPr>
            <w:r w:rsidRPr="00EE1C8F">
              <w:rPr>
                <w:bCs/>
                <w:color w:val="000000"/>
                <w:sz w:val="20"/>
                <w:lang w:eastAsia="ru-RU"/>
              </w:rPr>
              <w:t>Date d’inscription</w:t>
            </w:r>
          </w:p>
        </w:tc>
        <w:tc>
          <w:tcPr>
            <w:tcW w:w="2768" w:type="dxa"/>
            <w:tcBorders>
              <w:top w:val="single" w:sz="4" w:space="0" w:color="auto"/>
              <w:left w:val="single" w:sz="4" w:space="0" w:color="auto"/>
              <w:bottom w:val="single" w:sz="4" w:space="0" w:color="auto"/>
              <w:right w:val="single" w:sz="4" w:space="0" w:color="auto"/>
            </w:tcBorders>
            <w:vAlign w:val="center"/>
          </w:tcPr>
          <w:p w14:paraId="2C68627C" w14:textId="77777777" w:rsidR="008A71BE" w:rsidRPr="00EE1C8F" w:rsidRDefault="00AB7616" w:rsidP="00A710A1">
            <w:pPr>
              <w:jc w:val="center"/>
              <w:rPr>
                <w:b/>
                <w:bCs/>
                <w:color w:val="000000"/>
                <w:sz w:val="20"/>
                <w:lang w:eastAsia="ru-RU"/>
              </w:rPr>
            </w:pPr>
            <w:r w:rsidRPr="00EE1C8F">
              <w:rPr>
                <w:b/>
                <w:bCs/>
                <w:color w:val="000000"/>
                <w:sz w:val="20"/>
                <w:lang w:eastAsia="ru-RU"/>
              </w:rPr>
              <w:t>Thème de recherche</w:t>
            </w:r>
            <w:r w:rsidR="0021539B">
              <w:rPr>
                <w:b/>
                <w:bCs/>
                <w:color w:val="000000"/>
                <w:sz w:val="20"/>
                <w:lang w:eastAsia="ru-RU"/>
              </w:rPr>
              <w:t>,</w:t>
            </w:r>
            <w:r w:rsidRPr="00EE1C8F">
              <w:rPr>
                <w:b/>
                <w:bCs/>
                <w:color w:val="000000"/>
                <w:sz w:val="20"/>
                <w:lang w:eastAsia="ru-RU"/>
              </w:rPr>
              <w:t xml:space="preserve"> </w:t>
            </w:r>
          </w:p>
          <w:p w14:paraId="3B96EAEA" w14:textId="77777777" w:rsidR="00AB7616" w:rsidRPr="00EE1C8F" w:rsidRDefault="008A71BE" w:rsidP="00A710A1">
            <w:pPr>
              <w:jc w:val="center"/>
              <w:rPr>
                <w:b/>
                <w:bCs/>
                <w:color w:val="000000"/>
                <w:sz w:val="20"/>
                <w:lang w:eastAsia="ru-RU"/>
              </w:rPr>
            </w:pPr>
            <w:r w:rsidRPr="00EE1C8F">
              <w:rPr>
                <w:b/>
                <w:bCs/>
                <w:color w:val="000000"/>
                <w:sz w:val="20"/>
                <w:lang w:eastAsia="ru-RU"/>
              </w:rPr>
              <w:t>Sujet</w:t>
            </w:r>
            <w:r w:rsidR="00AB7616" w:rsidRPr="00EE1C8F">
              <w:rPr>
                <w:b/>
                <w:bCs/>
                <w:color w:val="000000"/>
                <w:sz w:val="20"/>
                <w:lang w:eastAsia="ru-RU"/>
              </w:rPr>
              <w:t xml:space="preserve"> de thèse</w:t>
            </w:r>
            <w:r w:rsidR="0021539B">
              <w:rPr>
                <w:b/>
                <w:bCs/>
                <w:color w:val="000000"/>
                <w:sz w:val="20"/>
                <w:lang w:eastAsia="ru-RU"/>
              </w:rPr>
              <w:t>,</w:t>
            </w:r>
            <w:r w:rsidR="00AB7616" w:rsidRPr="00EE1C8F">
              <w:rPr>
                <w:b/>
                <w:bCs/>
                <w:color w:val="000000"/>
                <w:sz w:val="20"/>
                <w:lang w:eastAsia="ru-RU"/>
              </w:rPr>
              <w:br/>
            </w:r>
            <w:r w:rsidRPr="00EE1C8F">
              <w:rPr>
                <w:b/>
                <w:bCs/>
                <w:color w:val="000000"/>
                <w:sz w:val="20"/>
                <w:lang w:eastAsia="ru-RU"/>
              </w:rPr>
              <w:t xml:space="preserve">Axe </w:t>
            </w:r>
            <w:r w:rsidR="00AB7616" w:rsidRPr="00EE1C8F">
              <w:rPr>
                <w:b/>
                <w:bCs/>
                <w:color w:val="000000"/>
                <w:sz w:val="20"/>
                <w:lang w:eastAsia="ru-RU"/>
              </w:rPr>
              <w:t>CEFR de recherche</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F1DE" w14:textId="77777777" w:rsidR="00AB7616" w:rsidRPr="00EE1C8F" w:rsidRDefault="00AB7616" w:rsidP="00A710A1">
            <w:pPr>
              <w:jc w:val="center"/>
              <w:rPr>
                <w:b/>
                <w:bCs/>
                <w:color w:val="000000"/>
                <w:sz w:val="20"/>
                <w:lang w:eastAsia="ru-RU"/>
              </w:rPr>
            </w:pPr>
            <w:r w:rsidRPr="00EE1C8F">
              <w:rPr>
                <w:b/>
                <w:bCs/>
                <w:color w:val="000000"/>
                <w:sz w:val="20"/>
                <w:lang w:eastAsia="ru-RU"/>
              </w:rPr>
              <w:t>Etablissement de rattachement</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6351A9D6" w14:textId="77777777" w:rsidR="00AB7616" w:rsidRPr="00EE1C8F" w:rsidRDefault="00AB7616" w:rsidP="00A710A1">
            <w:pPr>
              <w:jc w:val="center"/>
              <w:rPr>
                <w:b/>
                <w:bCs/>
                <w:color w:val="000000"/>
                <w:sz w:val="20"/>
                <w:lang w:eastAsia="ru-RU"/>
              </w:rPr>
            </w:pPr>
            <w:r w:rsidRPr="00EE1C8F">
              <w:rPr>
                <w:b/>
                <w:bCs/>
                <w:color w:val="000000"/>
                <w:sz w:val="20"/>
                <w:lang w:eastAsia="ru-RU"/>
              </w:rPr>
              <w:t xml:space="preserve">Durée de séjour </w:t>
            </w:r>
            <w:r w:rsidRPr="00EE1C8F">
              <w:rPr>
                <w:b/>
                <w:bCs/>
                <w:color w:val="000000"/>
                <w:sz w:val="20"/>
                <w:lang w:eastAsia="ru-RU"/>
              </w:rPr>
              <w:br/>
              <w:t>et dates prévues</w:t>
            </w:r>
          </w:p>
        </w:tc>
        <w:tc>
          <w:tcPr>
            <w:tcW w:w="1433" w:type="dxa"/>
            <w:tcBorders>
              <w:top w:val="single" w:sz="4" w:space="0" w:color="auto"/>
              <w:left w:val="nil"/>
              <w:bottom w:val="single" w:sz="4" w:space="0" w:color="auto"/>
              <w:right w:val="single" w:sz="4" w:space="0" w:color="auto"/>
            </w:tcBorders>
            <w:vAlign w:val="center"/>
          </w:tcPr>
          <w:p w14:paraId="4EED6EED" w14:textId="77777777" w:rsidR="00AB7616" w:rsidRPr="00EE1C8F" w:rsidRDefault="00AB7616" w:rsidP="00A710A1">
            <w:pPr>
              <w:jc w:val="center"/>
              <w:rPr>
                <w:b/>
                <w:bCs/>
                <w:color w:val="000000"/>
                <w:sz w:val="20"/>
                <w:lang w:eastAsia="ru-RU"/>
              </w:rPr>
            </w:pPr>
            <w:r w:rsidRPr="00EE1C8F">
              <w:rPr>
                <w:b/>
                <w:bCs/>
                <w:color w:val="000000"/>
                <w:sz w:val="20"/>
                <w:lang w:eastAsia="ru-RU"/>
              </w:rPr>
              <w:t>Lieu de séjour</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05C5616D" w14:textId="77777777" w:rsidR="00AB7616" w:rsidRPr="00EE1C8F" w:rsidRDefault="00AB7616" w:rsidP="00A710A1">
            <w:pPr>
              <w:jc w:val="center"/>
              <w:rPr>
                <w:b/>
                <w:bCs/>
                <w:color w:val="000000"/>
                <w:sz w:val="20"/>
                <w:lang w:eastAsia="ru-RU"/>
              </w:rPr>
            </w:pPr>
            <w:r w:rsidRPr="00EE1C8F">
              <w:rPr>
                <w:b/>
                <w:bCs/>
                <w:color w:val="000000"/>
                <w:sz w:val="20"/>
                <w:lang w:eastAsia="ru-RU"/>
              </w:rPr>
              <w:t xml:space="preserve">Contact </w:t>
            </w:r>
            <w:r w:rsidRPr="00605CC5">
              <w:rPr>
                <w:bCs/>
                <w:color w:val="000000"/>
                <w:sz w:val="20"/>
                <w:lang w:eastAsia="ru-RU"/>
              </w:rPr>
              <w:t>(</w:t>
            </w:r>
            <w:r w:rsidR="0021539B">
              <w:rPr>
                <w:bCs/>
                <w:color w:val="000000"/>
                <w:sz w:val="20"/>
                <w:lang w:eastAsia="ru-RU"/>
              </w:rPr>
              <w:t>a</w:t>
            </w:r>
            <w:r w:rsidR="001E4356" w:rsidRPr="00605CC5">
              <w:rPr>
                <w:bCs/>
                <w:color w:val="000000"/>
                <w:sz w:val="20"/>
                <w:lang w:eastAsia="ru-RU"/>
              </w:rPr>
              <w:t>dresse électronique</w:t>
            </w:r>
            <w:r w:rsidRPr="00605CC5">
              <w:rPr>
                <w:bCs/>
                <w:color w:val="000000"/>
                <w:sz w:val="20"/>
                <w:lang w:eastAsia="ru-RU"/>
              </w:rPr>
              <w:t>)</w:t>
            </w:r>
          </w:p>
        </w:tc>
      </w:tr>
      <w:tr w:rsidR="00AB7616" w:rsidRPr="00EE1C8F" w14:paraId="3967A362" w14:textId="77777777" w:rsidTr="00480FB1">
        <w:trPr>
          <w:trHeight w:val="3915"/>
        </w:trPr>
        <w:tc>
          <w:tcPr>
            <w:tcW w:w="1469" w:type="dxa"/>
            <w:tcBorders>
              <w:top w:val="nil"/>
              <w:left w:val="single" w:sz="4" w:space="0" w:color="auto"/>
              <w:bottom w:val="single" w:sz="4" w:space="0" w:color="auto"/>
              <w:right w:val="single" w:sz="4" w:space="0" w:color="auto"/>
            </w:tcBorders>
            <w:shd w:val="clear" w:color="auto" w:fill="auto"/>
            <w:vAlign w:val="center"/>
            <w:hideMark/>
          </w:tcPr>
          <w:p w14:paraId="664E18A1" w14:textId="77777777" w:rsidR="00AB7616" w:rsidRPr="00EE1C8F" w:rsidRDefault="00AB7616" w:rsidP="00480FB1">
            <w:pPr>
              <w:jc w:val="center"/>
              <w:rPr>
                <w:b/>
                <w:bCs/>
                <w:color w:val="000000"/>
                <w:lang w:eastAsia="ru-RU"/>
              </w:rPr>
            </w:pPr>
          </w:p>
        </w:tc>
        <w:tc>
          <w:tcPr>
            <w:tcW w:w="1283" w:type="dxa"/>
            <w:tcBorders>
              <w:top w:val="nil"/>
              <w:left w:val="nil"/>
              <w:bottom w:val="single" w:sz="4" w:space="0" w:color="auto"/>
              <w:right w:val="single" w:sz="4" w:space="0" w:color="auto"/>
            </w:tcBorders>
            <w:vAlign w:val="center"/>
          </w:tcPr>
          <w:p w14:paraId="5D13C3C9" w14:textId="77777777" w:rsidR="00AB7616" w:rsidRPr="00EE1C8F" w:rsidRDefault="00AB7616" w:rsidP="00480FB1">
            <w:pPr>
              <w:jc w:val="center"/>
              <w:rPr>
                <w:color w:val="000000"/>
                <w:lang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14:paraId="5A4AE271" w14:textId="77777777" w:rsidR="00AB7616" w:rsidRPr="00EE1C8F" w:rsidRDefault="00AB7616" w:rsidP="00480FB1">
            <w:pPr>
              <w:jc w:val="center"/>
              <w:rPr>
                <w:color w:val="000000"/>
                <w:lang w:eastAsia="ru-RU"/>
              </w:rPr>
            </w:pPr>
          </w:p>
        </w:tc>
        <w:tc>
          <w:tcPr>
            <w:tcW w:w="1493" w:type="dxa"/>
            <w:tcBorders>
              <w:top w:val="single" w:sz="4" w:space="0" w:color="auto"/>
              <w:left w:val="single" w:sz="4" w:space="0" w:color="auto"/>
              <w:bottom w:val="single" w:sz="4" w:space="0" w:color="auto"/>
              <w:right w:val="single" w:sz="4" w:space="0" w:color="auto"/>
            </w:tcBorders>
            <w:vAlign w:val="center"/>
          </w:tcPr>
          <w:p w14:paraId="05DDDC86" w14:textId="77777777" w:rsidR="00AB7616" w:rsidRPr="00EE1C8F" w:rsidRDefault="00AB7616" w:rsidP="00480FB1">
            <w:pPr>
              <w:jc w:val="center"/>
            </w:pPr>
          </w:p>
        </w:tc>
        <w:tc>
          <w:tcPr>
            <w:tcW w:w="2768" w:type="dxa"/>
            <w:tcBorders>
              <w:top w:val="single" w:sz="4" w:space="0" w:color="auto"/>
              <w:left w:val="single" w:sz="4" w:space="0" w:color="auto"/>
              <w:bottom w:val="single" w:sz="4" w:space="0" w:color="auto"/>
              <w:right w:val="single" w:sz="4" w:space="0" w:color="auto"/>
            </w:tcBorders>
            <w:vAlign w:val="center"/>
          </w:tcPr>
          <w:p w14:paraId="2B61C17F" w14:textId="77777777" w:rsidR="00AB7616" w:rsidRPr="00EE1C8F" w:rsidRDefault="00AB7616" w:rsidP="00480FB1">
            <w:pPr>
              <w:jc w:val="center"/>
              <w:rPr>
                <w:color w:val="000000"/>
                <w:lang w:eastAsia="ru-RU"/>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8DD2E" w14:textId="77777777" w:rsidR="00AB7616" w:rsidRPr="00EE1C8F" w:rsidRDefault="00AB7616" w:rsidP="00480FB1">
            <w:pPr>
              <w:jc w:val="center"/>
              <w:rPr>
                <w:color w:val="000000"/>
                <w:lang w:eastAsia="ru-RU"/>
              </w:rPr>
            </w:pPr>
          </w:p>
        </w:tc>
        <w:tc>
          <w:tcPr>
            <w:tcW w:w="1804" w:type="dxa"/>
            <w:tcBorders>
              <w:top w:val="nil"/>
              <w:left w:val="nil"/>
              <w:bottom w:val="single" w:sz="4" w:space="0" w:color="auto"/>
              <w:right w:val="single" w:sz="4" w:space="0" w:color="auto"/>
            </w:tcBorders>
            <w:shd w:val="clear" w:color="auto" w:fill="auto"/>
            <w:vAlign w:val="center"/>
            <w:hideMark/>
          </w:tcPr>
          <w:p w14:paraId="665A28D1" w14:textId="77777777" w:rsidR="00AB7616" w:rsidRPr="00EE1C8F" w:rsidRDefault="00AB7616" w:rsidP="00480FB1">
            <w:pPr>
              <w:jc w:val="center"/>
              <w:rPr>
                <w:color w:val="000000"/>
                <w:lang w:eastAsia="ru-RU"/>
              </w:rPr>
            </w:pPr>
          </w:p>
        </w:tc>
        <w:tc>
          <w:tcPr>
            <w:tcW w:w="1433" w:type="dxa"/>
            <w:tcBorders>
              <w:top w:val="nil"/>
              <w:left w:val="nil"/>
              <w:bottom w:val="single" w:sz="4" w:space="0" w:color="auto"/>
              <w:right w:val="single" w:sz="4" w:space="0" w:color="auto"/>
            </w:tcBorders>
            <w:vAlign w:val="center"/>
          </w:tcPr>
          <w:p w14:paraId="2BDCC47A" w14:textId="77777777" w:rsidR="00AB7616" w:rsidRPr="00EE1C8F" w:rsidRDefault="00AB7616" w:rsidP="00480FB1">
            <w:pPr>
              <w:jc w:val="center"/>
              <w:rPr>
                <w:color w:val="000000"/>
                <w:lang w:eastAsia="ru-RU"/>
              </w:rPr>
            </w:pPr>
          </w:p>
        </w:tc>
        <w:tc>
          <w:tcPr>
            <w:tcW w:w="1408" w:type="dxa"/>
            <w:tcBorders>
              <w:top w:val="nil"/>
              <w:left w:val="nil"/>
              <w:bottom w:val="single" w:sz="4" w:space="0" w:color="auto"/>
              <w:right w:val="single" w:sz="4" w:space="0" w:color="auto"/>
            </w:tcBorders>
            <w:shd w:val="clear" w:color="auto" w:fill="auto"/>
            <w:vAlign w:val="center"/>
            <w:hideMark/>
          </w:tcPr>
          <w:p w14:paraId="4F6A3B09" w14:textId="77777777" w:rsidR="00AB7616" w:rsidRPr="00EE1C8F" w:rsidRDefault="00AB7616" w:rsidP="00480FB1">
            <w:pPr>
              <w:jc w:val="center"/>
              <w:rPr>
                <w:color w:val="0000FF"/>
                <w:u w:val="single"/>
                <w:lang w:eastAsia="ru-RU"/>
              </w:rPr>
            </w:pPr>
          </w:p>
        </w:tc>
      </w:tr>
    </w:tbl>
    <w:p w14:paraId="57F3BBA5" w14:textId="77777777" w:rsidR="00DC064F" w:rsidRPr="00EE1C8F" w:rsidRDefault="00DC064F" w:rsidP="00DC064F">
      <w:pPr>
        <w:rPr>
          <w:szCs w:val="24"/>
        </w:rPr>
      </w:pPr>
    </w:p>
    <w:p w14:paraId="3C728900" w14:textId="77777777" w:rsidR="00DC064F" w:rsidRPr="00EE1C8F" w:rsidRDefault="00DC064F" w:rsidP="00CE3D54">
      <w:pPr>
        <w:jc w:val="both"/>
      </w:pPr>
    </w:p>
    <w:p w14:paraId="10FE9999" w14:textId="77777777" w:rsidR="00552AC0" w:rsidRPr="00EE1C8F" w:rsidRDefault="00552AC0"/>
    <w:sectPr w:rsidR="00552AC0" w:rsidRPr="00EE1C8F" w:rsidSect="00DC064F">
      <w:pgSz w:w="16840" w:h="11907" w:orient="landscape"/>
      <w:pgMar w:top="1247" w:right="851" w:bottom="1021" w:left="851" w:header="624" w:footer="851"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609FC" w14:textId="77777777" w:rsidR="00415F47" w:rsidRDefault="00415F47">
      <w:r>
        <w:separator/>
      </w:r>
    </w:p>
  </w:endnote>
  <w:endnote w:type="continuationSeparator" w:id="0">
    <w:p w14:paraId="4E1D6BB5" w14:textId="77777777" w:rsidR="00415F47" w:rsidRDefault="0041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9138" w14:textId="77777777" w:rsidR="0072418D" w:rsidRPr="000A614E" w:rsidRDefault="0072418D" w:rsidP="000A614E">
    <w:pPr>
      <w:pStyle w:val="a3"/>
      <w:tabs>
        <w:tab w:val="clear" w:pos="9071"/>
        <w:tab w:val="left" w:pos="9072"/>
      </w:tabs>
      <w:jc w:val="right"/>
      <w:rPr>
        <w:rFonts w:asciiTheme="minorHAnsi" w:hAnsiTheme="minorHAnsi"/>
        <w:sz w:val="22"/>
      </w:rPr>
    </w:pPr>
    <w:r>
      <w:tab/>
    </w:r>
    <w:sdt>
      <w:sdtPr>
        <w:rPr>
          <w:rFonts w:asciiTheme="minorHAnsi" w:hAnsiTheme="minorHAnsi"/>
          <w:sz w:val="22"/>
        </w:rPr>
        <w:id w:val="4592139"/>
        <w:docPartObj>
          <w:docPartGallery w:val="Page Numbers (Top of Page)"/>
          <w:docPartUnique/>
        </w:docPartObj>
      </w:sdtPr>
      <w:sdtEndPr/>
      <w:sdtContent>
        <w:r w:rsidRPr="000A614E">
          <w:rPr>
            <w:rFonts w:asciiTheme="minorHAnsi" w:hAnsiTheme="minorHAnsi"/>
            <w:sz w:val="22"/>
          </w:rPr>
          <w:t xml:space="preserve">Page </w:t>
        </w:r>
        <w:r w:rsidR="00CA35C0" w:rsidRPr="000A614E">
          <w:rPr>
            <w:rFonts w:asciiTheme="minorHAnsi" w:hAnsiTheme="minorHAnsi"/>
            <w:sz w:val="22"/>
          </w:rPr>
          <w:fldChar w:fldCharType="begin"/>
        </w:r>
        <w:r w:rsidRPr="000A614E">
          <w:rPr>
            <w:rFonts w:asciiTheme="minorHAnsi" w:hAnsiTheme="minorHAnsi"/>
            <w:sz w:val="22"/>
          </w:rPr>
          <w:instrText xml:space="preserve"> PAGE </w:instrText>
        </w:r>
        <w:r w:rsidR="00CA35C0" w:rsidRPr="000A614E">
          <w:rPr>
            <w:rFonts w:asciiTheme="minorHAnsi" w:hAnsiTheme="minorHAnsi"/>
            <w:sz w:val="22"/>
          </w:rPr>
          <w:fldChar w:fldCharType="separate"/>
        </w:r>
        <w:r w:rsidR="002A08A6">
          <w:rPr>
            <w:rFonts w:asciiTheme="minorHAnsi" w:hAnsiTheme="minorHAnsi"/>
            <w:noProof/>
            <w:sz w:val="22"/>
          </w:rPr>
          <w:t>5</w:t>
        </w:r>
        <w:r w:rsidR="00CA35C0" w:rsidRPr="000A614E">
          <w:rPr>
            <w:rFonts w:asciiTheme="minorHAnsi" w:hAnsiTheme="minorHAnsi"/>
            <w:sz w:val="22"/>
          </w:rPr>
          <w:fldChar w:fldCharType="end"/>
        </w:r>
        <w:r w:rsidRPr="000A614E">
          <w:rPr>
            <w:rFonts w:asciiTheme="minorHAnsi" w:hAnsiTheme="minorHAnsi"/>
            <w:sz w:val="22"/>
          </w:rPr>
          <w:t xml:space="preserve"> sur </w:t>
        </w:r>
        <w:r w:rsidR="00CA35C0" w:rsidRPr="000A614E">
          <w:rPr>
            <w:rFonts w:asciiTheme="minorHAnsi" w:hAnsiTheme="minorHAnsi"/>
            <w:sz w:val="22"/>
          </w:rPr>
          <w:fldChar w:fldCharType="begin"/>
        </w:r>
        <w:r w:rsidRPr="000A614E">
          <w:rPr>
            <w:rFonts w:asciiTheme="minorHAnsi" w:hAnsiTheme="minorHAnsi"/>
            <w:sz w:val="22"/>
          </w:rPr>
          <w:instrText xml:space="preserve"> NUMPAGES  </w:instrText>
        </w:r>
        <w:r w:rsidR="00CA35C0" w:rsidRPr="000A614E">
          <w:rPr>
            <w:rFonts w:asciiTheme="minorHAnsi" w:hAnsiTheme="minorHAnsi"/>
            <w:sz w:val="22"/>
          </w:rPr>
          <w:fldChar w:fldCharType="separate"/>
        </w:r>
        <w:r w:rsidR="002A08A6">
          <w:rPr>
            <w:rFonts w:asciiTheme="minorHAnsi" w:hAnsiTheme="minorHAnsi"/>
            <w:noProof/>
            <w:sz w:val="22"/>
          </w:rPr>
          <w:t>6</w:t>
        </w:r>
        <w:r w:rsidR="00CA35C0" w:rsidRPr="000A614E">
          <w:rPr>
            <w:rFonts w:asciiTheme="minorHAnsi" w:hAnsiTheme="minorHAnsi"/>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2124"/>
      <w:docPartObj>
        <w:docPartGallery w:val="Page Numbers (Bottom of Page)"/>
        <w:docPartUnique/>
      </w:docPartObj>
    </w:sdtPr>
    <w:sdtEndPr/>
    <w:sdtContent>
      <w:p w14:paraId="07CC2366" w14:textId="77777777" w:rsidR="0072418D" w:rsidRPr="000A614E" w:rsidRDefault="004325F1" w:rsidP="000A614E">
        <w:pPr>
          <w:jc w:val="right"/>
          <w:rPr>
            <w:rFonts w:asciiTheme="minorHAnsi" w:hAnsiTheme="minorHAnsi"/>
            <w:sz w:val="22"/>
          </w:rPr>
        </w:pPr>
        <w:sdt>
          <w:sdtPr>
            <w:rPr>
              <w:lang w:val="ru-RU"/>
            </w:rPr>
            <w:id w:val="250395305"/>
            <w:docPartObj>
              <w:docPartGallery w:val="Page Numbers (Top of Page)"/>
              <w:docPartUnique/>
            </w:docPartObj>
          </w:sdtPr>
          <w:sdtEndPr>
            <w:rPr>
              <w:rFonts w:asciiTheme="minorHAnsi" w:hAnsiTheme="minorHAnsi"/>
              <w:sz w:val="22"/>
            </w:rPr>
          </w:sdtEndPr>
          <w:sdtContent>
            <w:sdt>
              <w:sdtPr>
                <w:id w:val="4592126"/>
                <w:docPartObj>
                  <w:docPartGallery w:val="Page Numbers (Top of Page)"/>
                  <w:docPartUnique/>
                </w:docPartObj>
              </w:sdtPr>
              <w:sdtEndPr>
                <w:rPr>
                  <w:rFonts w:asciiTheme="minorHAnsi" w:hAnsiTheme="minorHAnsi"/>
                  <w:sz w:val="22"/>
                </w:rPr>
              </w:sdtEndPr>
              <w:sdtContent>
                <w:r w:rsidR="0072418D" w:rsidRPr="000A614E">
                  <w:rPr>
                    <w:rFonts w:asciiTheme="minorHAnsi" w:hAnsiTheme="minorHAnsi"/>
                    <w:sz w:val="22"/>
                  </w:rPr>
                  <w:t xml:space="preserve">Page </w:t>
                </w:r>
                <w:r w:rsidR="00CA35C0" w:rsidRPr="000A614E">
                  <w:rPr>
                    <w:rFonts w:asciiTheme="minorHAnsi" w:hAnsiTheme="minorHAnsi"/>
                    <w:sz w:val="22"/>
                  </w:rPr>
                  <w:fldChar w:fldCharType="begin"/>
                </w:r>
                <w:r w:rsidR="0072418D" w:rsidRPr="000A614E">
                  <w:rPr>
                    <w:rFonts w:asciiTheme="minorHAnsi" w:hAnsiTheme="minorHAnsi"/>
                    <w:sz w:val="22"/>
                  </w:rPr>
                  <w:instrText xml:space="preserve"> PAGE </w:instrText>
                </w:r>
                <w:r w:rsidR="00CA35C0" w:rsidRPr="000A614E">
                  <w:rPr>
                    <w:rFonts w:asciiTheme="minorHAnsi" w:hAnsiTheme="minorHAnsi"/>
                    <w:sz w:val="22"/>
                  </w:rPr>
                  <w:fldChar w:fldCharType="separate"/>
                </w:r>
                <w:r w:rsidR="002A08A6">
                  <w:rPr>
                    <w:rFonts w:asciiTheme="minorHAnsi" w:hAnsiTheme="minorHAnsi"/>
                    <w:noProof/>
                    <w:sz w:val="22"/>
                  </w:rPr>
                  <w:t>6</w:t>
                </w:r>
                <w:r w:rsidR="00CA35C0" w:rsidRPr="000A614E">
                  <w:rPr>
                    <w:rFonts w:asciiTheme="minorHAnsi" w:hAnsiTheme="minorHAnsi"/>
                    <w:sz w:val="22"/>
                  </w:rPr>
                  <w:fldChar w:fldCharType="end"/>
                </w:r>
                <w:r w:rsidR="0072418D" w:rsidRPr="000A614E">
                  <w:rPr>
                    <w:rFonts w:asciiTheme="minorHAnsi" w:hAnsiTheme="minorHAnsi"/>
                    <w:sz w:val="22"/>
                  </w:rPr>
                  <w:t xml:space="preserve"> sur </w:t>
                </w:r>
                <w:r w:rsidR="00CA35C0" w:rsidRPr="000A614E">
                  <w:rPr>
                    <w:rFonts w:asciiTheme="minorHAnsi" w:hAnsiTheme="minorHAnsi"/>
                    <w:sz w:val="22"/>
                  </w:rPr>
                  <w:fldChar w:fldCharType="begin"/>
                </w:r>
                <w:r w:rsidR="0072418D" w:rsidRPr="000A614E">
                  <w:rPr>
                    <w:rFonts w:asciiTheme="minorHAnsi" w:hAnsiTheme="minorHAnsi"/>
                    <w:sz w:val="22"/>
                  </w:rPr>
                  <w:instrText xml:space="preserve"> NUMPAGES  </w:instrText>
                </w:r>
                <w:r w:rsidR="00CA35C0" w:rsidRPr="000A614E">
                  <w:rPr>
                    <w:rFonts w:asciiTheme="minorHAnsi" w:hAnsiTheme="minorHAnsi"/>
                    <w:sz w:val="22"/>
                  </w:rPr>
                  <w:fldChar w:fldCharType="separate"/>
                </w:r>
                <w:r w:rsidR="002A08A6">
                  <w:rPr>
                    <w:rFonts w:asciiTheme="minorHAnsi" w:hAnsiTheme="minorHAnsi"/>
                    <w:noProof/>
                    <w:sz w:val="22"/>
                  </w:rPr>
                  <w:t>6</w:t>
                </w:r>
                <w:r w:rsidR="00CA35C0" w:rsidRPr="000A614E">
                  <w:rPr>
                    <w:rFonts w:asciiTheme="minorHAnsi" w:hAnsiTheme="minorHAnsi"/>
                    <w:sz w:val="22"/>
                  </w:rPr>
                  <w:fldChar w:fldCharType="end"/>
                </w:r>
              </w:sdtContent>
            </w:sdt>
          </w:sdtContent>
        </w:sdt>
      </w:p>
      <w:p w14:paraId="3D76C5E3" w14:textId="77777777" w:rsidR="0072418D" w:rsidRDefault="004325F1">
        <w:pPr>
          <w:pStyle w:val="a3"/>
          <w:jc w:val="right"/>
        </w:pPr>
      </w:p>
    </w:sdtContent>
  </w:sdt>
  <w:p w14:paraId="10927A65" w14:textId="77777777" w:rsidR="0072418D" w:rsidRDefault="0072418D">
    <w:pPr>
      <w:pStyle w:val="a3"/>
      <w:tabs>
        <w:tab w:val="clear" w:pos="9071"/>
        <w:tab w:val="left" w:pos="907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F691" w14:textId="77777777" w:rsidR="00415F47" w:rsidRDefault="00415F47">
      <w:r>
        <w:separator/>
      </w:r>
    </w:p>
  </w:footnote>
  <w:footnote w:type="continuationSeparator" w:id="0">
    <w:p w14:paraId="1D42066C" w14:textId="77777777" w:rsidR="00415F47" w:rsidRDefault="0041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A261" w14:textId="77777777" w:rsidR="0072418D" w:rsidRDefault="0072418D">
    <w:pPr>
      <w:pStyle w:val="a5"/>
      <w:tabs>
        <w:tab w:val="clear" w:pos="9071"/>
        <w:tab w:val="left" w:pos="907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A87E" w14:textId="77777777" w:rsidR="0072418D" w:rsidRPr="00DD1085" w:rsidRDefault="0072418D" w:rsidP="00E26188">
    <w:pPr>
      <w:ind w:left="708" w:firstLine="708"/>
      <w:jc w:val="center"/>
      <w:rPr>
        <w:rFonts w:asciiTheme="minorHAnsi" w:hAnsiTheme="minorHAnsi"/>
        <w:i/>
        <w:sz w:val="20"/>
      </w:rPr>
    </w:pPr>
    <w:r>
      <w:rPr>
        <w:rFonts w:asciiTheme="minorHAnsi" w:hAnsiTheme="minorHAnsi"/>
        <w:i/>
        <w:noProof/>
        <w:sz w:val="20"/>
        <w:lang w:val="ru-RU" w:eastAsia="ru-RU"/>
      </w:rPr>
      <w:drawing>
        <wp:anchor distT="0" distB="0" distL="114300" distR="114300" simplePos="0" relativeHeight="251660288" behindDoc="0" locked="0" layoutInCell="1" allowOverlap="1" wp14:anchorId="5D66B622" wp14:editId="486611FD">
          <wp:simplePos x="0" y="0"/>
          <wp:positionH relativeFrom="column">
            <wp:posOffset>-39370</wp:posOffset>
          </wp:positionH>
          <wp:positionV relativeFrom="paragraph">
            <wp:posOffset>-262890</wp:posOffset>
          </wp:positionV>
          <wp:extent cx="1114425" cy="828675"/>
          <wp:effectExtent l="19050" t="0" r="9525" b="0"/>
          <wp:wrapTopAndBottom/>
          <wp:docPr id="2" name="Image 1" descr="C:\Users\Masha\Desktop\Logo\LOGO C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a\Desktop\Logo\LOGO CEFR.jpg"/>
                  <pic:cNvPicPr>
                    <a:picLocks noChangeAspect="1" noChangeArrowheads="1"/>
                  </pic:cNvPicPr>
                </pic:nvPicPr>
                <pic:blipFill>
                  <a:blip r:embed="rId1"/>
                  <a:srcRect/>
                  <a:stretch>
                    <a:fillRect/>
                  </a:stretch>
                </pic:blipFill>
                <pic:spPr bwMode="auto">
                  <a:xfrm>
                    <a:off x="0" y="0"/>
                    <a:ext cx="1114425" cy="828675"/>
                  </a:xfrm>
                  <a:prstGeom prst="rect">
                    <a:avLst/>
                  </a:prstGeom>
                  <a:noFill/>
                  <a:ln w="9525">
                    <a:noFill/>
                    <a:miter lim="800000"/>
                    <a:headEnd/>
                    <a:tailEnd/>
                  </a:ln>
                </pic:spPr>
              </pic:pic>
            </a:graphicData>
          </a:graphic>
        </wp:anchor>
      </w:drawing>
    </w:r>
    <w:r w:rsidRPr="00DD1085">
      <w:rPr>
        <w:rFonts w:asciiTheme="minorHAnsi" w:hAnsiTheme="minorHAnsi"/>
        <w:i/>
        <w:sz w:val="20"/>
      </w:rPr>
      <w:t xml:space="preserve">Centre d'études franco-russe de Moscou </w:t>
    </w:r>
    <w:r w:rsidR="00080437" w:rsidRPr="00080437">
      <w:rPr>
        <w:rFonts w:asciiTheme="minorHAnsi" w:hAnsiTheme="minorHAnsi"/>
        <w:i/>
        <w:sz w:val="20"/>
      </w:rPr>
      <w:t>MEAE – CNRS UMIFRE 15 – USR 3060</w:t>
    </w:r>
  </w:p>
  <w:p w14:paraId="24D7C99C" w14:textId="77777777" w:rsidR="0072418D" w:rsidRPr="00080437" w:rsidRDefault="007241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253"/>
    <w:multiLevelType w:val="hybridMultilevel"/>
    <w:tmpl w:val="F3D03362"/>
    <w:lvl w:ilvl="0" w:tplc="43D6DF52">
      <w:start w:val="5"/>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1F2870A7"/>
    <w:multiLevelType w:val="hybridMultilevel"/>
    <w:tmpl w:val="09F4204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15:restartNumberingAfterBreak="0">
    <w:nsid w:val="38EE3FF8"/>
    <w:multiLevelType w:val="hybridMultilevel"/>
    <w:tmpl w:val="03AAEF0C"/>
    <w:lvl w:ilvl="0" w:tplc="0EB0DF5A">
      <w:start w:val="2017"/>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01410F1"/>
    <w:multiLevelType w:val="hybridMultilevel"/>
    <w:tmpl w:val="3B00FF48"/>
    <w:lvl w:ilvl="0" w:tplc="A9D03644">
      <w:start w:val="2016"/>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4" w15:restartNumberingAfterBreak="0">
    <w:nsid w:val="5A3A2909"/>
    <w:multiLevelType w:val="hybridMultilevel"/>
    <w:tmpl w:val="8B08592E"/>
    <w:lvl w:ilvl="0" w:tplc="2432FF30">
      <w:start w:val="1"/>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5B910C0E"/>
    <w:multiLevelType w:val="hybridMultilevel"/>
    <w:tmpl w:val="726C17C2"/>
    <w:lvl w:ilvl="0" w:tplc="2432FF30">
      <w:start w:val="1"/>
      <w:numFmt w:val="bullet"/>
      <w:lvlText w:val="-"/>
      <w:lvlJc w:val="left"/>
      <w:pPr>
        <w:ind w:left="3192" w:hanging="36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D54"/>
    <w:rsid w:val="00014113"/>
    <w:rsid w:val="00015DB4"/>
    <w:rsid w:val="0002430F"/>
    <w:rsid w:val="0004777F"/>
    <w:rsid w:val="00051FC3"/>
    <w:rsid w:val="00080437"/>
    <w:rsid w:val="00084ACD"/>
    <w:rsid w:val="0008624A"/>
    <w:rsid w:val="00094385"/>
    <w:rsid w:val="000A614E"/>
    <w:rsid w:val="000E3742"/>
    <w:rsid w:val="0010151A"/>
    <w:rsid w:val="0017234E"/>
    <w:rsid w:val="001B0F36"/>
    <w:rsid w:val="001B18FB"/>
    <w:rsid w:val="001C3BAA"/>
    <w:rsid w:val="001E4356"/>
    <w:rsid w:val="0020426A"/>
    <w:rsid w:val="0021539B"/>
    <w:rsid w:val="00234E3C"/>
    <w:rsid w:val="00254473"/>
    <w:rsid w:val="002A08A6"/>
    <w:rsid w:val="002B165C"/>
    <w:rsid w:val="00302C04"/>
    <w:rsid w:val="003112B9"/>
    <w:rsid w:val="003259D1"/>
    <w:rsid w:val="00337375"/>
    <w:rsid w:val="00344694"/>
    <w:rsid w:val="003506C7"/>
    <w:rsid w:val="003650AB"/>
    <w:rsid w:val="003B26E3"/>
    <w:rsid w:val="003C5081"/>
    <w:rsid w:val="003D063D"/>
    <w:rsid w:val="003D324A"/>
    <w:rsid w:val="00404689"/>
    <w:rsid w:val="00415F47"/>
    <w:rsid w:val="004325F1"/>
    <w:rsid w:val="00457BB0"/>
    <w:rsid w:val="00480FB1"/>
    <w:rsid w:val="004D2DD9"/>
    <w:rsid w:val="00542F55"/>
    <w:rsid w:val="005523D6"/>
    <w:rsid w:val="00552AC0"/>
    <w:rsid w:val="00562B0D"/>
    <w:rsid w:val="005C4A9B"/>
    <w:rsid w:val="005E0BCE"/>
    <w:rsid w:val="006003DB"/>
    <w:rsid w:val="00605CC5"/>
    <w:rsid w:val="00612A13"/>
    <w:rsid w:val="00616C94"/>
    <w:rsid w:val="00620641"/>
    <w:rsid w:val="00620996"/>
    <w:rsid w:val="006267D1"/>
    <w:rsid w:val="00637E41"/>
    <w:rsid w:val="006432C6"/>
    <w:rsid w:val="0067058E"/>
    <w:rsid w:val="006A0DE5"/>
    <w:rsid w:val="006A56FE"/>
    <w:rsid w:val="006D2262"/>
    <w:rsid w:val="0072418D"/>
    <w:rsid w:val="0072648E"/>
    <w:rsid w:val="007304DC"/>
    <w:rsid w:val="007403B4"/>
    <w:rsid w:val="007600E4"/>
    <w:rsid w:val="007D0BCE"/>
    <w:rsid w:val="007F1684"/>
    <w:rsid w:val="008041D1"/>
    <w:rsid w:val="00820D9D"/>
    <w:rsid w:val="00861799"/>
    <w:rsid w:val="00885D0C"/>
    <w:rsid w:val="008A15B8"/>
    <w:rsid w:val="008A71BE"/>
    <w:rsid w:val="008B65E3"/>
    <w:rsid w:val="008C34A4"/>
    <w:rsid w:val="008D1A19"/>
    <w:rsid w:val="008D6AC7"/>
    <w:rsid w:val="008E1054"/>
    <w:rsid w:val="00915320"/>
    <w:rsid w:val="0091752B"/>
    <w:rsid w:val="00931204"/>
    <w:rsid w:val="009427F3"/>
    <w:rsid w:val="009430A1"/>
    <w:rsid w:val="00954D91"/>
    <w:rsid w:val="009612CB"/>
    <w:rsid w:val="009631F5"/>
    <w:rsid w:val="00977465"/>
    <w:rsid w:val="00983253"/>
    <w:rsid w:val="00A27132"/>
    <w:rsid w:val="00A665FC"/>
    <w:rsid w:val="00A710A1"/>
    <w:rsid w:val="00A74C9E"/>
    <w:rsid w:val="00AB3FD3"/>
    <w:rsid w:val="00AB7616"/>
    <w:rsid w:val="00AC06B9"/>
    <w:rsid w:val="00B66343"/>
    <w:rsid w:val="00BB1F44"/>
    <w:rsid w:val="00BC151A"/>
    <w:rsid w:val="00C248C7"/>
    <w:rsid w:val="00C41866"/>
    <w:rsid w:val="00C619F3"/>
    <w:rsid w:val="00C82B1E"/>
    <w:rsid w:val="00C84BA8"/>
    <w:rsid w:val="00CA35C0"/>
    <w:rsid w:val="00CA678C"/>
    <w:rsid w:val="00CC05B4"/>
    <w:rsid w:val="00CE3D54"/>
    <w:rsid w:val="00D30F65"/>
    <w:rsid w:val="00D55E11"/>
    <w:rsid w:val="00D618F0"/>
    <w:rsid w:val="00D6223B"/>
    <w:rsid w:val="00D668C8"/>
    <w:rsid w:val="00DB2E1C"/>
    <w:rsid w:val="00DC064F"/>
    <w:rsid w:val="00DD57FE"/>
    <w:rsid w:val="00DF048A"/>
    <w:rsid w:val="00E0469E"/>
    <w:rsid w:val="00E112A0"/>
    <w:rsid w:val="00E26188"/>
    <w:rsid w:val="00E43C37"/>
    <w:rsid w:val="00E5178D"/>
    <w:rsid w:val="00EE1C8F"/>
    <w:rsid w:val="00EF335B"/>
    <w:rsid w:val="00EF5B3B"/>
    <w:rsid w:val="00EF6590"/>
    <w:rsid w:val="00F01C4F"/>
    <w:rsid w:val="00F30F80"/>
    <w:rsid w:val="00F45134"/>
    <w:rsid w:val="00F75162"/>
    <w:rsid w:val="00FC3543"/>
    <w:rsid w:val="00FE7454"/>
    <w:rsid w:val="00FF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45DB8"/>
  <w15:docId w15:val="{2B4FF6A2-2888-4DE7-BAB9-ABAEB70E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3D54"/>
    <w:pPr>
      <w:ind w:left="142"/>
    </w:pPr>
    <w:rPr>
      <w:sz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3D54"/>
    <w:pPr>
      <w:tabs>
        <w:tab w:val="center" w:pos="4819"/>
        <w:tab w:val="right" w:pos="9071"/>
      </w:tabs>
    </w:pPr>
  </w:style>
  <w:style w:type="paragraph" w:styleId="a5">
    <w:name w:val="header"/>
    <w:basedOn w:val="a"/>
    <w:rsid w:val="00CE3D54"/>
    <w:pPr>
      <w:tabs>
        <w:tab w:val="center" w:pos="4819"/>
        <w:tab w:val="right" w:pos="9071"/>
      </w:tabs>
    </w:pPr>
  </w:style>
  <w:style w:type="character" w:styleId="a6">
    <w:name w:val="Hyperlink"/>
    <w:basedOn w:val="a0"/>
    <w:rsid w:val="00CE3D54"/>
    <w:rPr>
      <w:color w:val="0000FF"/>
      <w:u w:val="single"/>
    </w:rPr>
  </w:style>
  <w:style w:type="paragraph" w:styleId="a7">
    <w:name w:val="List Paragraph"/>
    <w:basedOn w:val="a"/>
    <w:uiPriority w:val="99"/>
    <w:qFormat/>
    <w:rsid w:val="003B26E3"/>
    <w:pPr>
      <w:ind w:left="720"/>
      <w:contextualSpacing/>
    </w:pPr>
  </w:style>
  <w:style w:type="character" w:customStyle="1" w:styleId="a4">
    <w:name w:val="Нижний колонтитул Знак"/>
    <w:basedOn w:val="a0"/>
    <w:link w:val="a3"/>
    <w:uiPriority w:val="99"/>
    <w:rsid w:val="00F30F80"/>
    <w:rPr>
      <w:sz w:val="24"/>
      <w:lang w:val="fr-FR" w:eastAsia="fr-FR"/>
    </w:rPr>
  </w:style>
  <w:style w:type="character" w:customStyle="1" w:styleId="fliesstext1">
    <w:name w:val="fliesstext1"/>
    <w:basedOn w:val="a0"/>
    <w:rsid w:val="00E26188"/>
  </w:style>
  <w:style w:type="character" w:styleId="a8">
    <w:name w:val="Unresolved Mention"/>
    <w:basedOn w:val="a0"/>
    <w:uiPriority w:val="99"/>
    <w:semiHidden/>
    <w:unhideWhenUsed/>
    <w:rsid w:val="0009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488">
      <w:bodyDiv w:val="1"/>
      <w:marLeft w:val="0"/>
      <w:marRight w:val="0"/>
      <w:marTop w:val="0"/>
      <w:marBottom w:val="0"/>
      <w:divBdr>
        <w:top w:val="none" w:sz="0" w:space="0" w:color="auto"/>
        <w:left w:val="none" w:sz="0" w:space="0" w:color="auto"/>
        <w:bottom w:val="none" w:sz="0" w:space="0" w:color="auto"/>
        <w:right w:val="none" w:sz="0" w:space="0" w:color="auto"/>
      </w:divBdr>
    </w:div>
    <w:div w:id="442307914">
      <w:bodyDiv w:val="1"/>
      <w:marLeft w:val="0"/>
      <w:marRight w:val="0"/>
      <w:marTop w:val="0"/>
      <w:marBottom w:val="0"/>
      <w:divBdr>
        <w:top w:val="none" w:sz="0" w:space="0" w:color="auto"/>
        <w:left w:val="none" w:sz="0" w:space="0" w:color="auto"/>
        <w:bottom w:val="none" w:sz="0" w:space="0" w:color="auto"/>
        <w:right w:val="none" w:sz="0" w:space="0" w:color="auto"/>
      </w:divBdr>
    </w:div>
    <w:div w:id="14536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fr.moscou@cnr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e.pozner@cnrs.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A091A-A49A-4289-8D03-6F4B71B8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907</Words>
  <Characters>5170</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FORMULAIRE DE CANDIDATURE</vt:lpstr>
      <vt:lpstr>FORMULAIRE DE CANDIDATURE</vt:lpstr>
    </vt:vector>
  </TitlesOfParts>
  <Company>MAE</Company>
  <LinksUpToDate>false</LinksUpToDate>
  <CharactersWithSpaces>6065</CharactersWithSpaces>
  <SharedDoc>false</SharedDoc>
  <HLinks>
    <vt:vector size="6" baseType="variant">
      <vt:variant>
        <vt:i4>6881368</vt:i4>
      </vt:variant>
      <vt:variant>
        <vt:i4>0</vt:i4>
      </vt:variant>
      <vt:variant>
        <vt:i4>0</vt:i4>
      </vt:variant>
      <vt:variant>
        <vt:i4>5</vt:i4>
      </vt:variant>
      <vt:variant>
        <vt:lpwstr>mailto:henri-paul.francfort@mae.u-paris10.fr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dc:title>
  <dc:creator>gervaisv</dc:creator>
  <cp:lastModifiedBy>Jenya</cp:lastModifiedBy>
  <cp:revision>43</cp:revision>
  <cp:lastPrinted>2013-01-22T05:48:00Z</cp:lastPrinted>
  <dcterms:created xsi:type="dcterms:W3CDTF">2017-12-04T10:09:00Z</dcterms:created>
  <dcterms:modified xsi:type="dcterms:W3CDTF">2021-10-20T14:12:00Z</dcterms:modified>
</cp:coreProperties>
</file>